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AE768" w14:textId="6FA292AE" w:rsidR="00AE2F8B" w:rsidRPr="008F2F36" w:rsidRDefault="00AE2F8B" w:rsidP="00556CEE">
      <w:pPr>
        <w:tabs>
          <w:tab w:val="left" w:pos="70"/>
        </w:tabs>
        <w:spacing w:after="24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FB8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Договор № </w:t>
      </w:r>
      <w:r w:rsidR="001E692B" w:rsidRPr="001E692B">
        <w:rPr>
          <w:rFonts w:ascii="Times New Roman" w:eastAsia="Times New Roman" w:hAnsi="Times New Roman"/>
          <w:b/>
          <w:bCs/>
          <w:caps/>
          <w:sz w:val="24"/>
          <w:szCs w:val="24"/>
          <w:highlight w:val="yellow"/>
          <w:lang w:val="en-US" w:eastAsia="ru-RU"/>
        </w:rPr>
        <w:t>X</w:t>
      </w:r>
      <w:r w:rsidR="001E692B">
        <w:rPr>
          <w:rFonts w:ascii="Times New Roman" w:eastAsia="Times New Roman" w:hAnsi="Times New Roman"/>
          <w:b/>
          <w:bCs/>
          <w:caps/>
          <w:sz w:val="24"/>
          <w:szCs w:val="24"/>
          <w:highlight w:val="yellow"/>
          <w:lang w:val="en-US" w:eastAsia="ru-RU"/>
        </w:rPr>
        <w:t>X</w:t>
      </w:r>
      <w:r w:rsidR="001E692B" w:rsidRPr="001E692B">
        <w:rPr>
          <w:rFonts w:ascii="Times New Roman" w:eastAsia="Times New Roman" w:hAnsi="Times New Roman"/>
          <w:b/>
          <w:bCs/>
          <w:caps/>
          <w:sz w:val="24"/>
          <w:szCs w:val="24"/>
          <w:highlight w:val="yellow"/>
          <w:lang w:val="en-US" w:eastAsia="ru-RU"/>
        </w:rPr>
        <w:t>X</w:t>
      </w:r>
      <w:r w:rsidRPr="008F2F3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8F2F36">
        <w:rPr>
          <w:rFonts w:ascii="Times New Roman" w:eastAsia="Times New Roman" w:hAnsi="Times New Roman"/>
          <w:b/>
          <w:sz w:val="24"/>
          <w:szCs w:val="24"/>
          <w:lang w:eastAsia="ru-RU"/>
        </w:rPr>
        <w:t>на оказание консультационных услуг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9"/>
        <w:gridCol w:w="4925"/>
      </w:tblGrid>
      <w:tr w:rsidR="00AE2F8B" w:rsidRPr="00D442C6" w14:paraId="6FAA536B" w14:textId="77777777" w:rsidTr="00195C7C">
        <w:tc>
          <w:tcPr>
            <w:tcW w:w="2501" w:type="pct"/>
            <w:shd w:val="clear" w:color="auto" w:fill="auto"/>
          </w:tcPr>
          <w:p w14:paraId="72DC4C88" w14:textId="1A5D129F" w:rsidR="00AE2F8B" w:rsidRPr="008F2F36" w:rsidRDefault="00AE2F8B" w:rsidP="008F2F36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8F2F3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2499" w:type="pct"/>
            <w:shd w:val="clear" w:color="auto" w:fill="auto"/>
          </w:tcPr>
          <w:p w14:paraId="0870EFC0" w14:textId="1663B46B" w:rsidR="00AE2F8B" w:rsidRPr="00D442C6" w:rsidRDefault="00AE2F8B" w:rsidP="005D632F">
            <w:pPr>
              <w:spacing w:after="24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1D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1E692B" w:rsidRPr="001E692B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 w:rsidR="00EA0946" w:rsidRPr="00166FB8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1E692B" w:rsidRPr="001E692B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="00F43077" w:rsidRPr="00166FB8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 w:rsidR="001E692B" w:rsidRPr="001E692B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 w:rsidRPr="00166FB8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14:paraId="1F1D06E7" w14:textId="25B86098" w:rsidR="00B24022" w:rsidRPr="00D442C6" w:rsidRDefault="005236EE" w:rsidP="004F0FB3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692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Общество с ограниченной ответственностью</w:t>
      </w:r>
      <w:r w:rsidRPr="005236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1E692B" w:rsidRPr="001E692B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XXXXX</w:t>
      </w:r>
      <w:r w:rsidRPr="005236EE">
        <w:rPr>
          <w:rFonts w:ascii="Times New Roman" w:eastAsia="Times New Roman" w:hAnsi="Times New Roman"/>
          <w:b/>
          <w:sz w:val="24"/>
          <w:szCs w:val="24"/>
          <w:lang w:eastAsia="ru-RU"/>
        </w:rPr>
        <w:t>» (</w:t>
      </w:r>
      <w:r w:rsidRPr="001E692B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ООО</w:t>
      </w:r>
      <w:r w:rsidR="004E4C5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Pr="005236EE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692B" w:rsidRPr="001E692B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XXXXX</w:t>
      </w:r>
      <w:r w:rsidRPr="005236EE">
        <w:rPr>
          <w:rFonts w:ascii="Times New Roman" w:eastAsia="Times New Roman" w:hAnsi="Times New Roman"/>
          <w:b/>
          <w:sz w:val="24"/>
          <w:szCs w:val="24"/>
          <w:lang w:eastAsia="ru-RU"/>
        </w:rPr>
        <w:t>»)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</w:t>
      </w:r>
      <w:r w:rsidR="00B24022"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>«Заказчик»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74125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4E4C53">
        <w:rPr>
          <w:rFonts w:ascii="Times New Roman" w:eastAsia="Times New Roman" w:hAnsi="Times New Roman"/>
          <w:sz w:val="24"/>
          <w:szCs w:val="24"/>
          <w:lang w:eastAsia="ru-RU"/>
        </w:rPr>
        <w:t>Генерального директора</w:t>
      </w:r>
      <w:r w:rsidRPr="00102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692B" w:rsidRPr="001E692B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r w:rsidR="006C3C0E" w:rsidRPr="006C3C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92B" w:rsidRPr="001E692B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proofErr w:type="spellEnd"/>
      <w:r w:rsidR="006C3C0E" w:rsidRPr="006C3C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E692B" w:rsidRPr="001E692B">
        <w:rPr>
          <w:rFonts w:ascii="Times New Roman" w:eastAsia="Times New Roman" w:hAnsi="Times New Roman"/>
          <w:sz w:val="24"/>
          <w:szCs w:val="24"/>
          <w:highlight w:val="yellow"/>
          <w:lang w:val="en-US" w:eastAsia="ru-RU"/>
        </w:rPr>
        <w:t>XXXXX</w:t>
      </w:r>
      <w:proofErr w:type="spellEnd"/>
      <w:r w:rsidRPr="0010296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E4C53" w:rsidRPr="00D442C6"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 Устава</w:t>
      </w:r>
      <w:r w:rsidR="00B24022" w:rsidRPr="0010296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24022" w:rsidRPr="00497816">
        <w:rPr>
          <w:rFonts w:ascii="Times New Roman" w:eastAsia="Times New Roman" w:hAnsi="Times New Roman"/>
          <w:sz w:val="24"/>
          <w:szCs w:val="24"/>
          <w:lang w:eastAsia="ru-RU"/>
        </w:rPr>
        <w:t xml:space="preserve"> с одной</w:t>
      </w:r>
      <w:r w:rsidR="00B24022"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стороны, и</w:t>
      </w:r>
    </w:p>
    <w:p w14:paraId="187EEE12" w14:textId="2D4F4B5E" w:rsidR="00CF0A3E" w:rsidRPr="00D442C6" w:rsidRDefault="001B6899" w:rsidP="001B689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Индивидуальный предприниматель Шуляк Вячеслав Андреевич</w:t>
      </w: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Pr="00D442C6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Pr="00D442C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  <w:r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Исполнитель</w:t>
      </w:r>
      <w:r w:rsidRPr="00D442C6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D442C6">
        <w:rPr>
          <w:rFonts w:ascii="Times New Roman" w:eastAsia="Times New Roman" w:hAnsi="Times New Roman"/>
          <w:sz w:val="24"/>
          <w:szCs w:val="24"/>
          <w:lang w:eastAsia="ru-RU"/>
        </w:rPr>
        <w:t>, с другой стороны, совместно именуемые «Стороны», заключили настоящий Договор о нижеследующем:</w:t>
      </w:r>
    </w:p>
    <w:p w14:paraId="587FDC03" w14:textId="77777777" w:rsidR="000F035D" w:rsidRPr="00D442C6" w:rsidRDefault="00CF0A3E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Предмет Договора</w:t>
      </w:r>
    </w:p>
    <w:p w14:paraId="67047B66" w14:textId="7CA5BA35" w:rsidR="00B24022" w:rsidRPr="00E25E6E" w:rsidRDefault="00B24022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Ref473280855"/>
      <w:r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Исполнитель обязуется оказать Заказчику </w:t>
      </w:r>
      <w:r w:rsidR="00447F0E"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>консультационные</w:t>
      </w:r>
      <w:r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</w:t>
      </w:r>
      <w:r w:rsidR="00447F0E"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объеме и на условиях, предусмотренных </w:t>
      </w:r>
      <w:r w:rsidR="0062540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</w:t>
      </w:r>
      <w:r w:rsidR="000145EF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ем</w:t>
      </w:r>
      <w:r w:rsidR="00CD6893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</w:t>
      </w:r>
      <w:r w:rsidR="007E450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 1</w:t>
      </w:r>
      <w:r w:rsidR="000145EF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3041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– Техническим</w:t>
      </w:r>
      <w:r w:rsidR="00263667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задани</w:t>
      </w:r>
      <w:r w:rsidR="000145EF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ем</w:t>
      </w:r>
      <w:r w:rsidR="007E450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Договору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, а Заказчик обязуется оплатит</w:t>
      </w:r>
      <w:r w:rsidR="005B606D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ь оказанные Исполнителем услуги</w:t>
      </w:r>
      <w:r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порядке и на условиях, предусмотренных настоящим Договором.</w:t>
      </w:r>
      <w:bookmarkEnd w:id="0"/>
    </w:p>
    <w:p w14:paraId="26E470D2" w14:textId="6FF638DA" w:rsidR="00B24022" w:rsidRPr="00E25E6E" w:rsidRDefault="00B24022" w:rsidP="00AA172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 </w:t>
      </w:r>
      <w:r w:rsidRPr="009D12BE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оказания услуг:</w:t>
      </w:r>
      <w:r w:rsidR="00AA172C" w:rsidRPr="009D12B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7E4505" w:rsidRPr="005D632F">
        <w:rPr>
          <w:rFonts w:ascii="Times New Roman" w:hAnsi="Times New Roman"/>
          <w:b/>
          <w:sz w:val="24"/>
          <w:szCs w:val="24"/>
        </w:rPr>
        <w:t xml:space="preserve">с </w:t>
      </w:r>
      <w:r w:rsidR="000145EF" w:rsidRPr="005D632F">
        <w:rPr>
          <w:rFonts w:ascii="Times New Roman" w:hAnsi="Times New Roman"/>
          <w:b/>
          <w:sz w:val="24"/>
          <w:szCs w:val="24"/>
        </w:rPr>
        <w:t>«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4E4C53" w:rsidRPr="005D632F">
        <w:rPr>
          <w:rFonts w:ascii="Times New Roman" w:hAnsi="Times New Roman"/>
          <w:b/>
          <w:sz w:val="24"/>
          <w:szCs w:val="24"/>
        </w:rPr>
        <w:t xml:space="preserve">» 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XXXXX</w:t>
      </w:r>
      <w:r w:rsidR="006C3C0E">
        <w:rPr>
          <w:rFonts w:ascii="Times New Roman" w:hAnsi="Times New Roman"/>
          <w:b/>
          <w:sz w:val="24"/>
          <w:szCs w:val="24"/>
        </w:rPr>
        <w:t xml:space="preserve"> </w:t>
      </w:r>
      <w:r w:rsidR="00DC0828" w:rsidRPr="005D632F">
        <w:rPr>
          <w:rFonts w:ascii="Times New Roman" w:hAnsi="Times New Roman"/>
          <w:b/>
          <w:sz w:val="24"/>
          <w:szCs w:val="24"/>
        </w:rPr>
        <w:t>20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0145EF" w:rsidRPr="005D632F">
        <w:rPr>
          <w:rFonts w:ascii="Times New Roman" w:hAnsi="Times New Roman"/>
          <w:b/>
          <w:sz w:val="24"/>
          <w:szCs w:val="24"/>
        </w:rPr>
        <w:t xml:space="preserve"> года</w:t>
      </w:r>
      <w:r w:rsidR="00BE1668" w:rsidRPr="005D632F">
        <w:rPr>
          <w:rFonts w:ascii="Times New Roman" w:hAnsi="Times New Roman"/>
          <w:b/>
          <w:sz w:val="24"/>
          <w:szCs w:val="24"/>
        </w:rPr>
        <w:t xml:space="preserve"> по </w:t>
      </w:r>
      <w:r w:rsidR="000145EF" w:rsidRPr="005D632F">
        <w:rPr>
          <w:rFonts w:ascii="Times New Roman" w:hAnsi="Times New Roman"/>
          <w:b/>
          <w:sz w:val="24"/>
          <w:szCs w:val="24"/>
        </w:rPr>
        <w:t>«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0145EF" w:rsidRPr="005D632F">
        <w:rPr>
          <w:rFonts w:ascii="Times New Roman" w:hAnsi="Times New Roman"/>
          <w:b/>
          <w:sz w:val="24"/>
          <w:szCs w:val="24"/>
        </w:rPr>
        <w:t xml:space="preserve">» 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XXXXX</w:t>
      </w:r>
      <w:r w:rsidR="006C3C0E">
        <w:rPr>
          <w:rFonts w:ascii="Times New Roman" w:hAnsi="Times New Roman"/>
          <w:b/>
          <w:sz w:val="24"/>
          <w:szCs w:val="24"/>
        </w:rPr>
        <w:t xml:space="preserve"> </w:t>
      </w:r>
      <w:r w:rsidR="00DC0828" w:rsidRPr="005D632F">
        <w:rPr>
          <w:rFonts w:ascii="Times New Roman" w:hAnsi="Times New Roman"/>
          <w:b/>
          <w:sz w:val="24"/>
          <w:szCs w:val="24"/>
        </w:rPr>
        <w:t>20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0145EF" w:rsidRPr="005D632F">
        <w:rPr>
          <w:rFonts w:ascii="Times New Roman" w:hAnsi="Times New Roman"/>
          <w:b/>
          <w:sz w:val="24"/>
          <w:szCs w:val="24"/>
        </w:rPr>
        <w:t xml:space="preserve"> года</w:t>
      </w:r>
      <w:r w:rsidR="006C3C0E">
        <w:rPr>
          <w:rFonts w:ascii="Times New Roman" w:hAnsi="Times New Roman"/>
          <w:b/>
          <w:sz w:val="24"/>
          <w:szCs w:val="24"/>
        </w:rPr>
        <w:t xml:space="preserve"> – в отношении 1 и 2 этапов</w:t>
      </w:r>
      <w:r w:rsidR="00667350"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предусмотренных </w:t>
      </w:r>
      <w:r w:rsidR="00667350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Приложением № </w:t>
      </w:r>
      <w:r w:rsid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 </w:t>
      </w:r>
      <w:r w:rsidR="00667350" w:rsidRP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>– Техническим заданием к настоящему Договору</w:t>
      </w:r>
      <w:r w:rsid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6C3C0E">
        <w:rPr>
          <w:rFonts w:ascii="Times New Roman" w:hAnsi="Times New Roman"/>
          <w:sz w:val="24"/>
          <w:szCs w:val="24"/>
        </w:rPr>
        <w:t xml:space="preserve"> и </w:t>
      </w:r>
      <w:r w:rsidR="006C3C0E" w:rsidRPr="005D632F">
        <w:rPr>
          <w:rFonts w:ascii="Times New Roman" w:hAnsi="Times New Roman"/>
          <w:b/>
          <w:sz w:val="24"/>
          <w:szCs w:val="24"/>
        </w:rPr>
        <w:t>с «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6C3C0E" w:rsidRPr="005D632F">
        <w:rPr>
          <w:rFonts w:ascii="Times New Roman" w:hAnsi="Times New Roman"/>
          <w:b/>
          <w:sz w:val="24"/>
          <w:szCs w:val="24"/>
        </w:rPr>
        <w:t xml:space="preserve">» 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XXXXX</w:t>
      </w:r>
      <w:r w:rsidR="006C3C0E">
        <w:rPr>
          <w:rFonts w:ascii="Times New Roman" w:hAnsi="Times New Roman"/>
          <w:b/>
          <w:sz w:val="24"/>
          <w:szCs w:val="24"/>
        </w:rPr>
        <w:t xml:space="preserve"> </w:t>
      </w:r>
      <w:r w:rsidR="006C3C0E" w:rsidRPr="005D632F">
        <w:rPr>
          <w:rFonts w:ascii="Times New Roman" w:hAnsi="Times New Roman"/>
          <w:b/>
          <w:sz w:val="24"/>
          <w:szCs w:val="24"/>
        </w:rPr>
        <w:t>20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6C3C0E" w:rsidRPr="005D632F">
        <w:rPr>
          <w:rFonts w:ascii="Times New Roman" w:hAnsi="Times New Roman"/>
          <w:b/>
          <w:sz w:val="24"/>
          <w:szCs w:val="24"/>
        </w:rPr>
        <w:t xml:space="preserve"> года по «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6C3C0E" w:rsidRPr="005D632F">
        <w:rPr>
          <w:rFonts w:ascii="Times New Roman" w:hAnsi="Times New Roman"/>
          <w:b/>
          <w:sz w:val="24"/>
          <w:szCs w:val="24"/>
        </w:rPr>
        <w:t xml:space="preserve">» 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XXXXX</w:t>
      </w:r>
      <w:r w:rsidR="006C3C0E">
        <w:rPr>
          <w:rFonts w:ascii="Times New Roman" w:hAnsi="Times New Roman"/>
          <w:b/>
          <w:sz w:val="24"/>
          <w:szCs w:val="24"/>
        </w:rPr>
        <w:t xml:space="preserve"> </w:t>
      </w:r>
      <w:r w:rsidR="006C3C0E" w:rsidRPr="005D632F">
        <w:rPr>
          <w:rFonts w:ascii="Times New Roman" w:hAnsi="Times New Roman"/>
          <w:b/>
          <w:sz w:val="24"/>
          <w:szCs w:val="24"/>
        </w:rPr>
        <w:t>20</w:t>
      </w:r>
      <w:r w:rsidR="001E692B" w:rsidRPr="001E692B">
        <w:rPr>
          <w:rFonts w:ascii="Times New Roman" w:hAnsi="Times New Roman"/>
          <w:b/>
          <w:sz w:val="24"/>
          <w:szCs w:val="24"/>
          <w:highlight w:val="yellow"/>
          <w:lang w:val="en-US"/>
        </w:rPr>
        <w:t>XX</w:t>
      </w:r>
      <w:r w:rsidR="006C3C0E" w:rsidRPr="005D632F">
        <w:rPr>
          <w:rFonts w:ascii="Times New Roman" w:hAnsi="Times New Roman"/>
          <w:b/>
          <w:sz w:val="24"/>
          <w:szCs w:val="24"/>
        </w:rPr>
        <w:t xml:space="preserve"> года</w:t>
      </w:r>
      <w:r w:rsidR="006C3C0E">
        <w:rPr>
          <w:rFonts w:ascii="Times New Roman" w:hAnsi="Times New Roman"/>
          <w:b/>
          <w:sz w:val="24"/>
          <w:szCs w:val="24"/>
        </w:rPr>
        <w:t xml:space="preserve"> – в отношении 3 этапа</w:t>
      </w:r>
      <w:r w:rsidR="00667350" w:rsidRPr="00667350">
        <w:rPr>
          <w:rFonts w:ascii="Times New Roman" w:hAnsi="Times New Roman"/>
          <w:bCs/>
          <w:sz w:val="24"/>
          <w:szCs w:val="24"/>
        </w:rPr>
        <w:t>,</w:t>
      </w:r>
      <w:r w:rsidR="00667350"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предусмотренн</w:t>
      </w:r>
      <w:r w:rsid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="00667350" w:rsidRPr="00E25E6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67350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Приложением № </w:t>
      </w:r>
      <w:r w:rsid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 </w:t>
      </w:r>
      <w:r w:rsidR="00667350" w:rsidRPr="00667350">
        <w:rPr>
          <w:rFonts w:ascii="Times New Roman" w:eastAsia="Times New Roman" w:hAnsi="Times New Roman"/>
          <w:bCs/>
          <w:sz w:val="24"/>
          <w:szCs w:val="24"/>
          <w:lang w:eastAsia="ru-RU"/>
        </w:rPr>
        <w:t>– Техническим заданием к настоящему Договору</w:t>
      </w:r>
      <w:r w:rsidR="006C3C0E">
        <w:rPr>
          <w:rFonts w:ascii="Times New Roman" w:hAnsi="Times New Roman"/>
          <w:b/>
          <w:sz w:val="24"/>
          <w:szCs w:val="24"/>
        </w:rPr>
        <w:t>.</w:t>
      </w:r>
    </w:p>
    <w:p w14:paraId="4A390DA4" w14:textId="52C64495" w:rsidR="00B24022" w:rsidRPr="00C566ED" w:rsidRDefault="00B24022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задержки предоставления Заказчиком сведений, информации и документов, необходимых Исполнителю для осуществления своих обязательств по Договору, срок оказания услуг может быть 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продлен на время такой задержки.</w:t>
      </w:r>
    </w:p>
    <w:p w14:paraId="1B41E977" w14:textId="1D8198F8" w:rsidR="00050AA2" w:rsidRPr="00C566ED" w:rsidRDefault="00050AA2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Исполнитель при условии выполнения полного объема услуг, </w:t>
      </w:r>
      <w:r w:rsidR="00FE5C87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предусмотренного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E5C87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Приложением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 1</w:t>
      </w:r>
      <w:r w:rsidR="00591736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– Техническим</w:t>
      </w:r>
      <w:r w:rsidR="0062540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задани</w:t>
      </w:r>
      <w:r w:rsidR="00FE5C87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ем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 Договору, может завершить оказание услуг досрочно.</w:t>
      </w:r>
    </w:p>
    <w:p w14:paraId="75EEAC49" w14:textId="1482976C" w:rsidR="003A5AA3" w:rsidRPr="003A5AA3" w:rsidRDefault="00B930EC" w:rsidP="003A5AA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Место оказания услуг: </w:t>
      </w:r>
      <w:r w:rsidR="00FE5C87" w:rsidRPr="00C566ED">
        <w:rPr>
          <w:rFonts w:ascii="Times New Roman" w:hAnsi="Times New Roman"/>
          <w:sz w:val="24"/>
          <w:szCs w:val="24"/>
        </w:rPr>
        <w:t xml:space="preserve">Российская Федерация, </w:t>
      </w:r>
      <w:r w:rsidR="001E692B" w:rsidRPr="001E692B">
        <w:rPr>
          <w:rFonts w:ascii="Times New Roman" w:hAnsi="Times New Roman"/>
          <w:sz w:val="24"/>
          <w:szCs w:val="24"/>
          <w:highlight w:val="yellow"/>
          <w:lang w:val="en-US"/>
        </w:rPr>
        <w:t>XXXXX</w:t>
      </w:r>
      <w:r w:rsidR="00BB47B5">
        <w:rPr>
          <w:rFonts w:ascii="Times New Roman" w:eastAsia="Times New Roman" w:hAnsi="Times New Roman"/>
          <w:bCs/>
          <w:sz w:val="24"/>
          <w:szCs w:val="24"/>
          <w:lang w:eastAsia="ru-RU"/>
        </w:rPr>
        <w:t>. В</w:t>
      </w:r>
      <w:r w:rsidR="003A5AA3" w:rsidRPr="003A5AA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отношении 3 этапа, предусмотренного Приложением №</w:t>
      </w:r>
      <w:r w:rsidR="003A5AA3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3A5AA3" w:rsidRPr="003A5AA3">
        <w:rPr>
          <w:rFonts w:ascii="Times New Roman" w:eastAsia="Times New Roman" w:hAnsi="Times New Roman"/>
          <w:bCs/>
          <w:sz w:val="24"/>
          <w:szCs w:val="24"/>
          <w:lang w:eastAsia="ru-RU"/>
        </w:rPr>
        <w:t>1 – Техническим заданием к настоящему Договору</w:t>
      </w:r>
      <w:r w:rsidR="003A5AA3">
        <w:rPr>
          <w:rFonts w:ascii="Times New Roman" w:eastAsia="Times New Roman" w:hAnsi="Times New Roman"/>
          <w:bCs/>
          <w:sz w:val="24"/>
          <w:szCs w:val="24"/>
          <w:lang w:eastAsia="ru-RU"/>
        </w:rPr>
        <w:t>, услуги оказываются дистанционно.</w:t>
      </w:r>
    </w:p>
    <w:p w14:paraId="4D5AD624" w14:textId="4297C856" w:rsidR="000C40BC" w:rsidRPr="00D442C6" w:rsidRDefault="000C40BC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1" w:name="_Ref473280578"/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Порядок предоставления и получения документов, необходимых для оказания услуг</w:t>
      </w:r>
      <w:bookmarkEnd w:id="1"/>
    </w:p>
    <w:p w14:paraId="14EE0067" w14:textId="39F60045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2" w:name="_Ref473280862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трех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с даты подписания настоящего Договора Исполнитель передает Заказчику запрос о предоставлении необходимых для оказания услуг документов. Запрос может быть отправлен любым доступн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ым способом (электронная почта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с использованием курьерских служб доставки).</w:t>
      </w:r>
      <w:bookmarkEnd w:id="2"/>
    </w:p>
    <w:p w14:paraId="09922106" w14:textId="1E17A3EB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3" w:name="_Ref473280873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 в течение 3 (трех) рабочих дней с даты получения запроса, направляет в адрес Исполнителя все необходимые документы. Все документы могут быть отправлены любым доступным сп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особом (электронная почта,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использованием курьерских служб доставки и иное). Документы передаются по Акту приема-передачи. При передаче документов от Заказчика к Исполнителю, исключающем немедленное составление Акта приема-пере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дачи (электронной почтой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т.п.), Исполнитель обязан подписать полученный вместе с документами Акт приема-передачи и передать его Заказчику не позже следующего дня после получения документов. В случае, если документы были переданы Исполнителю в оригиналах, то по завершении оказания услуг (либо при досрочном расторжении договора), либо по требованию Заказчика Исполнитель возвращает оригиналы документов, при этом Исполнитель оставляет за собой право копировать полученные документы с целью их хранения в течение срока действия данного Договора.</w:t>
      </w:r>
      <w:bookmarkEnd w:id="3"/>
    </w:p>
    <w:p w14:paraId="7A4FAC68" w14:textId="05BEC90C" w:rsidR="000C40BC" w:rsidRPr="00993616" w:rsidRDefault="000C40BC" w:rsidP="00993616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копии документов пе</w:t>
      </w:r>
      <w:r w:rsidR="009936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редаются Заказчиком Исполнителю </w:t>
      </w:r>
      <w:r w:rsidR="00993616">
        <w:rPr>
          <w:rFonts w:ascii="Times New Roman" w:hAnsi="Times New Roman"/>
          <w:sz w:val="24"/>
          <w:szCs w:val="24"/>
        </w:rPr>
        <w:t>в электронном виде.</w:t>
      </w:r>
    </w:p>
    <w:p w14:paraId="5E17E681" w14:textId="0999A1DD" w:rsidR="000C40BC" w:rsidRPr="00D442C6" w:rsidRDefault="000C40BC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достижения соглашения сторонами настоящего Договора об оказании дополнительного объема услуг, документы и сведения, потребность в которых может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возникнуть в процессе оказания дополнительного объема услуг, должны быть предоставлены в порядке, установленном в разделе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_Ref473280578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</w:p>
    <w:p w14:paraId="55F2C638" w14:textId="5CFE79AB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неполучении или получении документов не в полном объеме (недостаточном для оказания услуг в рамках настоящего Договора) Исполнитель передает незамедлительно Заказчику дополнительный запрос, в котором сообщает о необходимости предоставления документов в сроки, указанные в запросе. Если Заказчик, игнорирует запрос в рамках настоящего пункта, либо затягивает сроки предоставления документов при отсутствии к тому объективных причин, Исполнитель вправе приостановить оказание услуг до момента предоставления Заказчиком всех необходимых документов, при этом Заказчик не вправе ссылаться на нарушение Исполнителем сроков оказания услуг.</w:t>
      </w:r>
    </w:p>
    <w:p w14:paraId="5DAB26A3" w14:textId="77777777" w:rsidR="000C40BC" w:rsidRPr="00D442C6" w:rsidRDefault="000C40BC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риски, убытки, в том числе упущенная выгода, которые могут возникнуть у Заказчика по причине несвоевременного предоставления им документов или предоставления документов не в полном объеме, несет Заказчик.</w:t>
      </w:r>
    </w:p>
    <w:p w14:paraId="49C96A73" w14:textId="43304794" w:rsidR="000C40BC" w:rsidRPr="00D442C6" w:rsidRDefault="000C40BC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завершении оказания услуг в рамках настоящего Договора Исполнитель вправе оставить у себя копию результата оказания услуг, на срок, установленный законодательством РФ.</w:t>
      </w:r>
    </w:p>
    <w:p w14:paraId="7D93B16B" w14:textId="77777777" w:rsidR="003611C7" w:rsidRPr="00D442C6" w:rsidRDefault="003611C7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Права и обязанности Сторон</w:t>
      </w:r>
    </w:p>
    <w:p w14:paraId="260A57A6" w14:textId="30A4A3AA" w:rsidR="003611C7" w:rsidRPr="00D442C6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вправе:</w:t>
      </w:r>
    </w:p>
    <w:p w14:paraId="67F86BCE" w14:textId="4C4B2283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4" w:name="_Ref469650282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письменном виде запросить у Заказчика предоставления всей необходимой информации, сведений и документов (включая дополнительные, потребность в которых может возникнуть в процессе оказания услуг), в целях своевременного и более эффективного оказания услуг.</w:t>
      </w:r>
    </w:p>
    <w:p w14:paraId="404C9E7E" w14:textId="4C622722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Вправе отказаться от конкретного указания, задания, поручения Заказчика, выполнение которого сопряжено с нарушениями действующего законодательства РФ.</w:t>
      </w:r>
    </w:p>
    <w:p w14:paraId="002B05F2" w14:textId="2FFD88A4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Оказывать услуги по настоящему 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Договору силами штатных сотрудников, а также при необходимости путем привлечения специалистов третьих лиц только с письменного согласия Заказчика. Привлечение специалистов третьих лиц не освобождает Исполнителя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ответственности за своевременное и качественное оказание услуг, предусмотренных настоящим Договором.</w:t>
      </w:r>
    </w:p>
    <w:bookmarkEnd w:id="4"/>
    <w:p w14:paraId="4D00C948" w14:textId="62AA3795" w:rsidR="003611C7" w:rsidRPr="00D442C6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Исполнитель обязан:</w:t>
      </w:r>
    </w:p>
    <w:p w14:paraId="63150E33" w14:textId="759E129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Выполнять свои обязанности качественно, на высоком профессиональном уровне и в сроки, пред</w:t>
      </w:r>
      <w:r w:rsidR="00993616">
        <w:rPr>
          <w:rFonts w:ascii="Times New Roman" w:eastAsia="Times New Roman" w:hAnsi="Times New Roman"/>
          <w:bCs/>
          <w:sz w:val="24"/>
          <w:szCs w:val="24"/>
          <w:lang w:eastAsia="ru-RU"/>
        </w:rPr>
        <w:t>усмотренные настоящим Договором.</w:t>
      </w:r>
    </w:p>
    <w:p w14:paraId="39CEA72D" w14:textId="059C31E7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требованию Заказчика информировать последнего о ходе выполнения своих обязательств в рамках исполнения настоящего Договора.</w:t>
      </w:r>
    </w:p>
    <w:p w14:paraId="47F02B5C" w14:textId="6CED26D9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оказании услуг по настоящему Договору Исполнитель руководствуется действующим законодательством Р</w:t>
      </w:r>
      <w:r w:rsidR="00993616">
        <w:rPr>
          <w:rFonts w:ascii="Times New Roman" w:eastAsia="Times New Roman" w:hAnsi="Times New Roman"/>
          <w:bCs/>
          <w:sz w:val="24"/>
          <w:szCs w:val="24"/>
          <w:lang w:eastAsia="ru-RU"/>
        </w:rPr>
        <w:t>Ф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принципами добросовестности, разумности, надлежащего исполнения принятых на себя обязательств.</w:t>
      </w:r>
    </w:p>
    <w:p w14:paraId="63BC433C" w14:textId="0238AB9B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Заказчика об обстоятельствах, приведших к невозможности своевременного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0593E53C" w14:textId="6ECF8916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Заказчика об обстоятельствах, приведших к невозможности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223AD0FC" w14:textId="3D9ED472" w:rsidR="003611C7" w:rsidRPr="00D442C6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обязан:</w:t>
      </w:r>
    </w:p>
    <w:p w14:paraId="4914568B" w14:textId="567638CA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Предоставить Исполнителю всю имеющуюся у него информацию, сведения и документы, необходимые для оказания услуг, предусмотренных п.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_Ref473280855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1.1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п. 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_Ref473280862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2.1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п. 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_Ref473280873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2.2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настоящего Договора, в течение срока, предусмотренного настоящим Договором, включая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все дополнительные необходимые сведения, информацию и документы, потребность в которых может возникнуть в процессе оказания услуг по настоящему Договору, в целях качественного оказания услуг и достижения положительного результата в интересах Заказчика</w:t>
      </w:r>
    </w:p>
    <w:p w14:paraId="2C48EA9D" w14:textId="651973DD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Оплатить услуги Исполнителя в порядке и на условиях, предусмотренных настоящим Договором.</w:t>
      </w:r>
    </w:p>
    <w:p w14:paraId="045D53E4" w14:textId="7A929B98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Возместить Исполнителю фактически понесенные им документально подтвержденные расходы в случае невозможности исполнения Договора, возникшей по обстоятельствам, за которые не отвечает Исполнитель (односторонний отказ Заказчика от исполнения настоящего Договора, утрата интереса Заказчика к результату услуг).</w:t>
      </w:r>
    </w:p>
    <w:p w14:paraId="0B6816EA" w14:textId="658171EA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Осуществлять разумное взаимодействие с Исполнителем в рамках настоящего Договора, что подразумевает </w:t>
      </w:r>
      <w:r w:rsidR="00591736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своевременное реагирование на запросы и уведомления Исполнителя. Исполнитель не несет ответственности за нежелание Заказчика взаимодействовать с Исполнителем в порядке и в сроки, предусмотренные настоящим Договором.</w:t>
      </w:r>
    </w:p>
    <w:p w14:paraId="3343D49E" w14:textId="1ABA83E0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Исполнителя об обстоятельствах, имеющих существенное значение для выполнения настоящего Договора, в том числе, таких как предоставление некорректных или ошибочных данных.</w:t>
      </w:r>
    </w:p>
    <w:p w14:paraId="4C40816C" w14:textId="79E9CF81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Принять оказанные услуги или направить Исполнителю мотивированный отказ. Срок устранения недостатков Исполнителем не должен прев</w:t>
      </w:r>
      <w:r w:rsidR="00995C99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ышать 10 (д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есяти) рабочих дней с момента получения мотивированного требования Заказчика об устранении недостатков.</w:t>
      </w:r>
    </w:p>
    <w:p w14:paraId="61B1E5C6" w14:textId="2B8D77A8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невозможности оказания Исполнителем услуг в рамках настоящего Договора по вине Заказчика – оплатить фактическ</w:t>
      </w:r>
      <w:r w:rsidR="00C01CF9">
        <w:rPr>
          <w:rFonts w:ascii="Times New Roman" w:eastAsia="Times New Roman" w:hAnsi="Times New Roman"/>
          <w:bCs/>
          <w:sz w:val="24"/>
          <w:szCs w:val="24"/>
          <w:lang w:eastAsia="ru-RU"/>
        </w:rPr>
        <w:t>и оказанные услуги Исполнителя.</w:t>
      </w:r>
    </w:p>
    <w:p w14:paraId="08648082" w14:textId="6085A16D" w:rsidR="000C40BC" w:rsidRPr="00D442C6" w:rsidRDefault="000C40BC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Предупреждать Исполнителя об обстоятельствах, приведших к невозможности своевременного исполнения принятых на себя обязательств, о причинах возникновения таких обстоятельств в течение 2 (двух) рабочих дней с момента наступления указанных обстоятельств.</w:t>
      </w:r>
    </w:p>
    <w:p w14:paraId="45CCF102" w14:textId="608DDBDE" w:rsidR="003611C7" w:rsidRPr="00D442C6" w:rsidRDefault="003611C7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Заказчик вправе:</w:t>
      </w:r>
    </w:p>
    <w:p w14:paraId="4DF9B5AC" w14:textId="3F829C4E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Отказаться от исполнения настоящего Договора при условии оплаты Исполнителю фактически понесенных им документально подтвержденных расходов.</w:t>
      </w:r>
    </w:p>
    <w:p w14:paraId="7FBB5794" w14:textId="3C07085F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Требовать от Исполнителя надлежащего исполнения обязательств, при этом качество оказываемых у</w:t>
      </w:r>
      <w:r w:rsidR="00591736">
        <w:rPr>
          <w:rFonts w:ascii="Times New Roman" w:eastAsia="Times New Roman" w:hAnsi="Times New Roman"/>
          <w:bCs/>
          <w:sz w:val="24"/>
          <w:szCs w:val="24"/>
          <w:lang w:eastAsia="ru-RU"/>
        </w:rPr>
        <w:t>слуг, определяется требованиями,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обычно предъявляемыми к аналогичным услугам.</w:t>
      </w:r>
    </w:p>
    <w:p w14:paraId="511BCFA3" w14:textId="11B81F3C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Проверять ход и качество оказываемых услуг, при этом, не вмешиваясь в хозяйственную деятельность Исполнителя. В случае если Заказчик самостоятельно, без согласования с Исполнителем приступит к разрешению проблемы, порученной Исполнителю (в том числе параллельно с ним) в рамках настоящего Договора, последний не несет риск неблагоприятных последствий, которые могут возникнуть в результате совершения действий </w:t>
      </w:r>
      <w:proofErr w:type="gramStart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Заказчиком</w:t>
      </w:r>
      <w:proofErr w:type="gramEnd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не согласованных с Исполнителем.</w:t>
      </w:r>
    </w:p>
    <w:p w14:paraId="5A05D481" w14:textId="37990765" w:rsidR="00995C99" w:rsidRPr="00D442C6" w:rsidRDefault="00995C99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если у Заказчика имеются замечания к качеству оказанных Исполнителем услуг, Заказчик вправе направить Исполнителю мотивированное требование об устранении выявленных недостатков с указанием сроков устранения. Срок устранения недостатков Исполнителем не должен превышать 10 (десяти) рабочих дней с момента получения мотивированного требования Заказчика об устранении недостатков.</w:t>
      </w:r>
    </w:p>
    <w:p w14:paraId="7615E77A" w14:textId="72B2EBFA" w:rsidR="00C14F9A" w:rsidRPr="00D442C6" w:rsidRDefault="00C14F9A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Условия оказания услуг</w:t>
      </w:r>
    </w:p>
    <w:p w14:paraId="513085FE" w14:textId="67C05128" w:rsidR="00C14F9A" w:rsidRPr="00D442C6" w:rsidRDefault="00C14F9A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выполнении условий настоящего Договора Стороны обязуются:</w:t>
      </w:r>
    </w:p>
    <w:p w14:paraId="4D91417B" w14:textId="554F572D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Принимать во внимание рекомендации, предлагаемые друг другу в целях достижения положительного результата, в рамках исполнения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_Ref473280855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</w:p>
    <w:p w14:paraId="5889EE37" w14:textId="394899C1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В сроки, предусмотренные настоящим Договором, информировать друг друга о возникших затруднениях, непредвиденных обстоятельствах, любых изменениях и фактах, затрагивающих интересы Заказчика, которые могут препятствовать выполнению условий настоящего Договора.</w:t>
      </w:r>
    </w:p>
    <w:p w14:paraId="3E84885A" w14:textId="4F60C069" w:rsidR="00C14F9A" w:rsidRPr="00D442C6" w:rsidRDefault="00C14F9A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невозможности выполнить принятые на себя обязательства в полном объеме или частично сообщать об этом друг другу в сроки, предусмотренные настоящим Договором.</w:t>
      </w:r>
    </w:p>
    <w:p w14:paraId="3406190A" w14:textId="20779996" w:rsidR="00C14F9A" w:rsidRPr="00D442C6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Результат оказанных услуг, передается Заказчику одновременно с Актом об оказании услуг, который должен быть подписан Заказчиком в течение 5 (пяти) рабочих дней с даты получения, либо в тот же срок Заказчик направляет Исполнителю мотивированный отказ.</w:t>
      </w:r>
    </w:p>
    <w:p w14:paraId="40006FEF" w14:textId="0FD2F0CC" w:rsidR="003611C7" w:rsidRPr="00D442C6" w:rsidRDefault="003611C7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Стоимость услуг и порядок расчетов сторон</w:t>
      </w:r>
    </w:p>
    <w:p w14:paraId="51D8022E" w14:textId="52E2F55A" w:rsidR="007E574E" w:rsidRPr="00D442C6" w:rsidRDefault="007E574E" w:rsidP="00807747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5" w:name="_Ref473281724"/>
      <w:r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стоимость</w:t>
      </w:r>
      <w:r w:rsidR="00413B25" w:rsidRPr="00D442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(цена)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по настоящему Договору составляе</w:t>
      </w:r>
      <w:r w:rsidRPr="00C01CF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 </w:t>
      </w:r>
      <w:r w:rsidR="00E16E21" w:rsidRPr="00E16E21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</w:t>
      </w:r>
      <w:r w:rsidR="00C566ED" w:rsidRPr="00E16E21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  <w:t> </w:t>
      </w:r>
      <w:r w:rsidR="00E16E21" w:rsidRPr="00E16E21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</w:t>
      </w:r>
      <w:r w:rsidR="00333B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</w:t>
      </w:r>
      <w:r w:rsidR="00E16E21" w:rsidRPr="00E16E21">
        <w:rPr>
          <w:rFonts w:ascii="Times New Roman" w:eastAsia="Times New Roman" w:hAnsi="Times New Roman"/>
          <w:b/>
          <w:bCs/>
          <w:sz w:val="24"/>
          <w:szCs w:val="24"/>
          <w:highlight w:val="yellow"/>
          <w:lang w:val="en-US" w:eastAsia="ru-RU"/>
        </w:rPr>
        <w:t>XXXXX</w:t>
      </w:r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 w:rsidR="00413B25"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C01C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руб.</w:t>
      </w:r>
      <w:r w:rsidRPr="00C01CF9">
        <w:rPr>
          <w:rFonts w:ascii="Times New Roman" w:eastAsia="Times New Roman" w:hAnsi="Times New Roman"/>
          <w:bCs/>
          <w:sz w:val="24"/>
          <w:szCs w:val="24"/>
          <w:lang w:eastAsia="ru-RU"/>
        </w:rPr>
        <w:t>, НДС не облагается (основание – гл. 26.2 НК РФ).</w:t>
      </w:r>
      <w:bookmarkEnd w:id="5"/>
    </w:p>
    <w:p w14:paraId="66D86F7B" w14:textId="52AA1A34" w:rsidR="007E574E" w:rsidRDefault="007E574E" w:rsidP="00C30415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Указанная в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_Ref473281724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5.1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стоимость услуг включает в себя все расходы, необходимые для надлежащего исполнения обяз</w:t>
      </w:r>
      <w:r w:rsidR="00C30415">
        <w:rPr>
          <w:rFonts w:ascii="Times New Roman" w:eastAsia="Times New Roman" w:hAnsi="Times New Roman"/>
          <w:bCs/>
          <w:sz w:val="24"/>
          <w:szCs w:val="24"/>
          <w:lang w:eastAsia="ru-RU"/>
        </w:rPr>
        <w:t>ательств по настоящему Договору.</w:t>
      </w:r>
    </w:p>
    <w:p w14:paraId="2FA23BB1" w14:textId="0D27E91B" w:rsidR="006825FC" w:rsidRPr="006825FC" w:rsidRDefault="006825FC" w:rsidP="006825FC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866B9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услуг</w:t>
      </w:r>
      <w:r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</w:t>
      </w:r>
      <w:r w:rsidRPr="006825F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настоящему Договору осуществляется путем перечисления денежных средств с расчетного счета Заказчика на расчетный счет Исполнителя в следующем порядке:</w:t>
      </w:r>
    </w:p>
    <w:p w14:paraId="5269CD2A" w14:textId="575CAC1D" w:rsidR="00DE58BB" w:rsidRPr="00C566ED" w:rsidRDefault="00E16E21" w:rsidP="00DE58BB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6E2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</w:t>
      </w:r>
      <w:r w:rsidR="006825FC" w:rsidRPr="00E16E21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 </w:t>
      </w:r>
      <w:r w:rsidRPr="00E16E2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</w:t>
      </w:r>
      <w:r w:rsidR="001A06F4" w:rsidRPr="00D866B9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6825FC" w:rsidRPr="00D866B9">
        <w:rPr>
          <w:rFonts w:ascii="Times New Roman" w:eastAsia="Times New Roman" w:hAnsi="Times New Roman"/>
          <w:b/>
          <w:sz w:val="24"/>
          <w:szCs w:val="24"/>
          <w:lang w:eastAsia="ru-RU"/>
        </w:rPr>
        <w:t>руб.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C566ED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% от общей стоимости по настоящему Договору) 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уплачиваются в течение </w:t>
      </w:r>
      <w:r w:rsidRPr="00E16E21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с момента подписания </w:t>
      </w:r>
      <w:r w:rsidRPr="006825FC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Pr="006825F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1E69CC3" w14:textId="4D181480" w:rsidR="006825FC" w:rsidRPr="00C566ED" w:rsidRDefault="00E16E21" w:rsidP="006825FC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6E2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</w:t>
      </w:r>
      <w:r w:rsidR="00D866B9" w:rsidRPr="00E16E21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t> </w:t>
      </w:r>
      <w:r w:rsidRPr="00E16E21">
        <w:rPr>
          <w:rFonts w:ascii="Times New Roman" w:eastAsia="Times New Roman" w:hAnsi="Times New Roman"/>
          <w:b/>
          <w:sz w:val="24"/>
          <w:szCs w:val="24"/>
          <w:highlight w:val="yellow"/>
          <w:lang w:val="en-US" w:eastAsia="ru-RU"/>
        </w:rPr>
        <w:t>XXX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="006825FC" w:rsidRPr="00D866B9">
        <w:rPr>
          <w:rFonts w:ascii="Times New Roman" w:eastAsia="Times New Roman" w:hAnsi="Times New Roman"/>
          <w:b/>
          <w:sz w:val="24"/>
          <w:szCs w:val="24"/>
          <w:lang w:eastAsia="ru-RU"/>
        </w:rPr>
        <w:t>руб.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C566ED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% от общей стоимости по настоящему Договору) уплачиваются в течение </w:t>
      </w:r>
      <w:r w:rsidRPr="00E16E21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="006825FC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с момента подписания Акта оказанных услуг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7A1F537" w14:textId="43C79A9A" w:rsidR="007E574E" w:rsidRPr="00C30415" w:rsidRDefault="00941445" w:rsidP="00C30415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14:paraId="5AE670EF" w14:textId="0267970C" w:rsidR="007E574E" w:rsidRPr="00D442C6" w:rsidRDefault="007E574E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Стоимость услуг, порядок и сроки их оплаты, могут быть изменены, не иначе как на основании дополнительных соглашений к настоящему Договору, подписываемых обеими Сторонами.</w:t>
      </w:r>
    </w:p>
    <w:p w14:paraId="292575A3" w14:textId="525792B2" w:rsidR="003611C7" w:rsidRPr="00D442C6" w:rsidRDefault="003611C7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6" w:name="_Ref524863886"/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Порядок </w:t>
      </w:r>
      <w:r w:rsidR="007057B5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сдачи-</w:t>
      </w: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при</w:t>
      </w:r>
      <w:r w:rsidR="00AE2F8B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е</w:t>
      </w: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мки услуг</w:t>
      </w:r>
      <w:bookmarkEnd w:id="6"/>
    </w:p>
    <w:p w14:paraId="0FEE624D" w14:textId="6376447A" w:rsidR="00413B25" w:rsidRPr="00C566ED" w:rsidRDefault="00413B25" w:rsidP="00C30415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Результаты услуг оформляются Исполнителем согласно </w:t>
      </w:r>
      <w:r w:rsidR="00C3041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</w:t>
      </w:r>
      <w:r w:rsidR="00314472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="00C3041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 1</w:t>
      </w:r>
      <w:r w:rsidR="00314472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Техническому заданию</w:t>
      </w:r>
      <w:r w:rsidR="00C3041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настоящему</w:t>
      </w:r>
      <w:r w:rsidR="00864C17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30415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Договору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Передача результата оказания услуг Заказчику осуществляется в сроки, предусмотренные п. 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_Ref473282283 \r \h </w:instrText>
      </w:r>
      <w:r w:rsidR="004F0FB3"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6.2</w:t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</w:p>
    <w:p w14:paraId="70F6BA3C" w14:textId="658629E1" w:rsidR="00D866B9" w:rsidRPr="00563AFE" w:rsidRDefault="00413B25" w:rsidP="00D866B9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7" w:name="_Ref473282283"/>
      <w:r w:rsidRPr="00C566ED">
        <w:rPr>
          <w:rFonts w:ascii="Times New Roman" w:eastAsia="Times New Roman" w:hAnsi="Times New Roman"/>
          <w:bCs/>
          <w:sz w:val="24"/>
          <w:szCs w:val="24"/>
          <w:lang w:eastAsia="ru-RU"/>
        </w:rPr>
        <w:t>Сдача-приемка услуг производится на основании Акта оказанных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(далее по тексту – Акт). Исполнитель в 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течение 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после окончания срока оказания </w:t>
      </w:r>
      <w:r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услуг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866B9" w:rsidRPr="00D866B9">
        <w:rPr>
          <w:rFonts w:ascii="Times New Roman" w:hAnsi="Times New Roman"/>
          <w:bCs/>
          <w:sz w:val="24"/>
          <w:szCs w:val="24"/>
        </w:rPr>
        <w:t>в отношении 1 и 2 этапов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предусмотренных Приложением № 1 – Техническим заданием к настоящему Договору, </w:t>
      </w:r>
      <w:r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предостав</w:t>
      </w:r>
      <w:r w:rsidR="00864C17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ляет Заказчику подписанный Акт </w:t>
      </w:r>
      <w:r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и результат услуг.</w:t>
      </w:r>
      <w:bookmarkEnd w:id="7"/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866B9">
        <w:rPr>
          <w:rFonts w:ascii="Times New Roman" w:hAnsi="Times New Roman"/>
          <w:bCs/>
          <w:sz w:val="24"/>
          <w:szCs w:val="24"/>
        </w:rPr>
        <w:t>В</w:t>
      </w:r>
      <w:r w:rsidR="00D866B9" w:rsidRPr="00D866B9">
        <w:rPr>
          <w:rFonts w:ascii="Times New Roman" w:hAnsi="Times New Roman"/>
          <w:bCs/>
          <w:sz w:val="24"/>
          <w:szCs w:val="24"/>
        </w:rPr>
        <w:t xml:space="preserve"> отношении </w:t>
      </w:r>
      <w:r w:rsidR="00D866B9">
        <w:rPr>
          <w:rFonts w:ascii="Times New Roman" w:hAnsi="Times New Roman"/>
          <w:bCs/>
          <w:sz w:val="24"/>
          <w:szCs w:val="24"/>
        </w:rPr>
        <w:t xml:space="preserve">3 </w:t>
      </w:r>
      <w:r w:rsidR="00D866B9" w:rsidRPr="00D866B9">
        <w:rPr>
          <w:rFonts w:ascii="Times New Roman" w:hAnsi="Times New Roman"/>
          <w:bCs/>
          <w:sz w:val="24"/>
          <w:szCs w:val="24"/>
        </w:rPr>
        <w:t>этап</w:t>
      </w:r>
      <w:r w:rsidR="00D866B9">
        <w:rPr>
          <w:rFonts w:ascii="Times New Roman" w:hAnsi="Times New Roman"/>
          <w:bCs/>
          <w:sz w:val="24"/>
          <w:szCs w:val="24"/>
        </w:rPr>
        <w:t>а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, предусмотренн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Приложением № 1 – Техническим заданием к настоящему Договору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, с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дача-приемка услуг </w:t>
      </w:r>
      <w:r w:rsid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осуществляется без составления а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кта оказанных</w:t>
      </w:r>
      <w:r w:rsidR="000B09F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</w:t>
      </w:r>
      <w:r w:rsidR="00D866B9" w:rsidRPr="00D866B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2CFD4BBE" w14:textId="2B200263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Заказчик в течение 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741292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момента получения от Исполнителя Акта и сопутствующих документов (результата услуг) обязан их рассмотреть, при отсутствии возражений подписать Акт и направить его Исполнителю либо направить мотивированный отказ от приемки услуг.</w:t>
      </w:r>
    </w:p>
    <w:p w14:paraId="0C4F70E6" w14:textId="0D1D59B3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Мотивированный отказ направляется Исполнителю 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почте или электронной почте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 указанием необходимой доработки.</w:t>
      </w:r>
    </w:p>
    <w:p w14:paraId="5EAAD5DC" w14:textId="499950B1" w:rsidR="00413B25" w:rsidRPr="00D442C6" w:rsidRDefault="00413B25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получения Исполнителем мотивированного отказа Заказчика от подписания Акта, Исполнитель обязан рассмотреть мотивированный отказ и устранить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недостатки в срок (если не предоставит Заказчику мотивированное обоснование об отказе от устранения недостатков), указанный Заказчиком в мотивированном отказе, а есл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>и срок не указан, то в течение 5 (пяти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с момента его получения. Доработанная Исполнителем документация рассматривается Заказчиком повторно в соответствии с настоящим разделом Договора.</w:t>
      </w:r>
    </w:p>
    <w:p w14:paraId="04F7796D" w14:textId="5ADB3C80" w:rsidR="00413B25" w:rsidRPr="00D442C6" w:rsidRDefault="00413B25" w:rsidP="004F0FB3">
      <w:p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случае, если Исполнитель предоставит Заказчику мотивированное обоснование по каждому замечанию Заказчика, с которым он не согласен, и Заказчик со своей стороны примет указанное обоснование, то устранению подлежат замечания, в отношении которых Исполнитель признал необходимость доработки, либо те, по которым Заказчик не принял мотивированное обоснование Исполнителя.</w:t>
      </w:r>
    </w:p>
    <w:p w14:paraId="53DCC447" w14:textId="7C901BBF" w:rsidR="003611C7" w:rsidRPr="00563AFE" w:rsidRDefault="003611C7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немотивированном уклонении Заказчика о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 подписания Акта по истечении </w:t>
      </w:r>
      <w:r w:rsidR="00C94F37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563AFE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 w:rsidR="00C94F37">
        <w:rPr>
          <w:rFonts w:ascii="Times New Roman" w:eastAsia="Times New Roman" w:hAnsi="Times New Roman"/>
          <w:bCs/>
          <w:sz w:val="24"/>
          <w:szCs w:val="24"/>
          <w:lang w:eastAsia="ru-RU"/>
        </w:rPr>
        <w:t>пяти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с даты предоставления ему Акта и</w:t>
      </w:r>
      <w:r w:rsidR="000C3190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результата услуг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услуги, оказанные по настоящему Договору, считаются </w:t>
      </w:r>
      <w:r w:rsidR="00FF5D89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оказанными надлежащим образом в полном объеме и 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принятыми</w:t>
      </w:r>
      <w:r w:rsidR="00FF5D89"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Заказчиком</w:t>
      </w:r>
      <w:r w:rsidRP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5762BF91" w14:textId="0D6F0EB6" w:rsidR="006F1230" w:rsidRPr="00D442C6" w:rsidRDefault="006F1230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bookmarkStart w:id="8" w:name="_Ref473281373"/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Конфиденциальность</w:t>
      </w:r>
      <w:bookmarkEnd w:id="8"/>
    </w:p>
    <w:p w14:paraId="015C5BEB" w14:textId="40EBF75E" w:rsidR="00C14F9A" w:rsidRPr="00D442C6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Стороны гарантируют соблюдение конфиденциальности в отношении информации и документов, переданных и полученных в рамках исполнения условий настоящего Договора. Конфиденциальной не может являться информация и документы, которые, согласно закону, не могут быть предметом коммерческой или служебной тайны.</w:t>
      </w:r>
    </w:p>
    <w:p w14:paraId="5EBD78D4" w14:textId="77777777" w:rsidR="00BC15A2" w:rsidRPr="00D442C6" w:rsidRDefault="00C14F9A" w:rsidP="00BC15A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 переданной от Заказчика документацией и информацией, имеющей конфиденциальный характер, могут быть ознакомлены лишь те сотрудники Исполнителя, которые непосредственно связаны с оказанием услуг по настоящему Договору.</w:t>
      </w:r>
    </w:p>
    <w:p w14:paraId="0386DCC4" w14:textId="42C25A26" w:rsidR="00BC15A2" w:rsidRPr="00D442C6" w:rsidRDefault="00BC15A2" w:rsidP="00BC15A2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hAnsi="Times New Roman"/>
          <w:bCs/>
          <w:sz w:val="24"/>
          <w:szCs w:val="24"/>
        </w:rPr>
        <w:t>Исполнитель имеет право обрабатывать без права передачи третьим лицам персональные данные о работниках Заказчика, полученные в ходе исполнения настоящего Договора, в течение нормативного срока хранения настоящего Договора и документов, составленных Исполнителем в ходе исполнения настоящего Договора. Обработка может осуществляться в целях исполнения настоящего Договора, а также в целях информирования Заказчика об услугах Исполнителя, специальных предложениях, программах лояльности.</w:t>
      </w:r>
    </w:p>
    <w:p w14:paraId="3D9C5029" w14:textId="6837F40F" w:rsidR="00C14F9A" w:rsidRPr="00D442C6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целях соблюдения коммерческой тайны Заказчика и режима конфиденциальности, установленного Заказчиком, последний должен прямо информировать Исполнителя и его сотрудников об особых условиях использования документации и информации, переданных Исполнител</w:t>
      </w:r>
      <w:r w:rsidR="00C94F37">
        <w:rPr>
          <w:rFonts w:ascii="Times New Roman" w:eastAsia="Times New Roman" w:hAnsi="Times New Roman"/>
          <w:bCs/>
          <w:sz w:val="24"/>
          <w:szCs w:val="24"/>
          <w:lang w:eastAsia="ru-RU"/>
        </w:rPr>
        <w:t>ю в рамках настоящего Договора.</w:t>
      </w:r>
    </w:p>
    <w:p w14:paraId="07A5AAA7" w14:textId="3A74BDEF" w:rsidR="00C14F9A" w:rsidRPr="00D442C6" w:rsidRDefault="00C14F9A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</w: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если Исполнитель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вследствие ненадлежащего исполнения условий о конфиденциальности, указанных в настоящем разделе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_Ref473281373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причинит Заказчику убытки, он обязан их возместить в полном размере.</w:t>
      </w:r>
    </w:p>
    <w:p w14:paraId="0BD9897C" w14:textId="651F3AB3" w:rsidR="003611C7" w:rsidRPr="00D442C6" w:rsidRDefault="00FF5D89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Ответственность Сторон</w:t>
      </w:r>
    </w:p>
    <w:p w14:paraId="3A24BAFE" w14:textId="7F3D1254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Исполнитель и Заказчик несут имущественную ответственность в соответствии с законодательством Российской Федерации. Упущенная выгода возмещению не подлежит.</w:t>
      </w:r>
    </w:p>
    <w:p w14:paraId="2E266735" w14:textId="30CE9CCD" w:rsidR="000C3190" w:rsidRPr="00D442C6" w:rsidRDefault="000C3190" w:rsidP="00C94F37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9" w:name="_Ref473283121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нарушении Исполнителем сроков оказания услуг, предусмотренных настоящим Договором, Заказчик вправе требовать выпл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>аты пеней в размере 0,</w:t>
      </w:r>
      <w:r w:rsidR="00C94F37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% от общей стоимости услуг</w:t>
      </w:r>
      <w:bookmarkEnd w:id="9"/>
      <w:r w:rsidR="00E84840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установленной настоящим Договором, з</w:t>
      </w:r>
      <w:r w:rsidR="00E84840">
        <w:rPr>
          <w:rFonts w:ascii="Times New Roman" w:eastAsia="Times New Roman" w:hAnsi="Times New Roman"/>
          <w:bCs/>
          <w:sz w:val="24"/>
          <w:szCs w:val="24"/>
          <w:lang w:eastAsia="ru-RU"/>
        </w:rPr>
        <w:t>а каждый день просрочки.</w:t>
      </w:r>
    </w:p>
    <w:p w14:paraId="12523A4B" w14:textId="396100DC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0" w:name="_Ref514261062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При несоблюдении Заказчиком сроков оплаты услуг Исполнителя последний вправе требов</w:t>
      </w:r>
      <w:r w:rsidR="00314472">
        <w:rPr>
          <w:rFonts w:ascii="Times New Roman" w:eastAsia="Times New Roman" w:hAnsi="Times New Roman"/>
          <w:bCs/>
          <w:sz w:val="24"/>
          <w:szCs w:val="24"/>
          <w:lang w:eastAsia="ru-RU"/>
        </w:rPr>
        <w:t>ать выплаты пеней</w:t>
      </w:r>
      <w:r w:rsidR="00C94F3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размере 0,1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% от общей стоимости услуг, установленной настоящим Договором, з</w:t>
      </w:r>
      <w:r w:rsidR="00EC6C12">
        <w:rPr>
          <w:rFonts w:ascii="Times New Roman" w:eastAsia="Times New Roman" w:hAnsi="Times New Roman"/>
          <w:bCs/>
          <w:sz w:val="24"/>
          <w:szCs w:val="24"/>
          <w:lang w:eastAsia="ru-RU"/>
        </w:rPr>
        <w:t>а каждый день просрочки.</w:t>
      </w:r>
      <w:bookmarkEnd w:id="10"/>
    </w:p>
    <w:p w14:paraId="04F31B4A" w14:textId="4E5845E2" w:rsidR="000C3190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1" w:name="_Ref514261067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Исполнитель не несет ответственности и не возмещает убытки в результате принятия решений Заказчиком при использовании результата оказания услуг согласно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_Ref473280855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Договора.</w:t>
      </w:r>
      <w:bookmarkEnd w:id="11"/>
    </w:p>
    <w:p w14:paraId="2EB06810" w14:textId="46820DED" w:rsidR="003611C7" w:rsidRPr="00D442C6" w:rsidRDefault="00EE383F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Срок действия Д</w:t>
      </w:r>
      <w:r w:rsidR="003441E9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оговора</w:t>
      </w:r>
      <w:r w:rsidR="000C3190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. Изменение и прекращение договора</w:t>
      </w:r>
    </w:p>
    <w:p w14:paraId="3B9F1020" w14:textId="40917431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момента полного исполнения Сторонами принятых на себя обязательств.</w:t>
      </w:r>
    </w:p>
    <w:p w14:paraId="603A6820" w14:textId="6A63DD52" w:rsidR="000C3190" w:rsidRPr="00D442C6" w:rsidRDefault="000C3190" w:rsidP="00587E39">
      <w:pPr>
        <w:keepNext/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может быть прекращен досрочно:</w:t>
      </w:r>
    </w:p>
    <w:p w14:paraId="3BB97EEC" w14:textId="4B231B1A" w:rsidR="000C3190" w:rsidRPr="00D442C6" w:rsidRDefault="000C3190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соглашению сторон;</w:t>
      </w:r>
    </w:p>
    <w:p w14:paraId="564701C5" w14:textId="50CB394E" w:rsidR="000C3190" w:rsidRPr="00D442C6" w:rsidRDefault="000C3190" w:rsidP="004F0FB3">
      <w:pPr>
        <w:numPr>
          <w:ilvl w:val="2"/>
          <w:numId w:val="5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по основаниям, предусмотренным действующим ГК РФ.</w:t>
      </w:r>
    </w:p>
    <w:p w14:paraId="076E397C" w14:textId="754CE4EA" w:rsidR="000C3190" w:rsidRPr="00D442C6" w:rsidRDefault="000C3190" w:rsidP="004F0FB3">
      <w:pPr>
        <w:numPr>
          <w:ilvl w:val="1"/>
          <w:numId w:val="5"/>
        </w:numPr>
        <w:tabs>
          <w:tab w:val="left" w:pos="284"/>
          <w:tab w:val="left" w:pos="851"/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изменения и дополнения к настоящему Договору действительны только в случае, если они совершены в письменной форме путем составления Дополнительного соглашения, подписаны уполномоченными представителями Сторон и скреплены печатями Сторон.</w:t>
      </w:r>
    </w:p>
    <w:p w14:paraId="3A6129AB" w14:textId="12D2BF88" w:rsidR="000C3190" w:rsidRPr="00D442C6" w:rsidRDefault="000C3190" w:rsidP="00FC12A5">
      <w:pPr>
        <w:keepNext/>
        <w:numPr>
          <w:ilvl w:val="0"/>
          <w:numId w:val="5"/>
        </w:numPr>
        <w:tabs>
          <w:tab w:val="left" w:pos="426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Форс-мажор</w:t>
      </w:r>
    </w:p>
    <w:p w14:paraId="0751ADF6" w14:textId="4ADD5AB1" w:rsidR="000C3190" w:rsidRPr="00D442C6" w:rsidRDefault="000C3190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2" w:name="_Ref473283498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Стороны не могут оказывать влияние, например, стихийные бедствия, массовые беспорядки, запретительные действия властей и иные форс-мажорные обстоятельства, препятствующие выполнению настоящего Договора.</w:t>
      </w:r>
      <w:bookmarkEnd w:id="12"/>
    </w:p>
    <w:p w14:paraId="638B6D70" w14:textId="755322D4" w:rsidR="000C3190" w:rsidRPr="00D442C6" w:rsidRDefault="000C3190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3" w:name="_Ref473285750"/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 наступлении обстоятельств, указанных в п.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_Ref473283498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10.1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каждая Сторона должна в срок, не превышающий 5 (пяти) дней,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  <w:bookmarkEnd w:id="13"/>
    </w:p>
    <w:p w14:paraId="76F24EEE" w14:textId="601948E6" w:rsidR="000C3190" w:rsidRPr="00D442C6" w:rsidRDefault="000C3190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Если Сторона не направит или несвоевременно направит извещение, предусмотренное в п.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_Ref473285750 \r \h </w:instrText>
      </w:r>
      <w:r w:rsidR="004F0FB3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10.2</w:t>
      </w:r>
      <w:r w:rsidR="0068399A"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то она обязана возместить другой Стороне понесенные ею убытки.</w:t>
      </w:r>
    </w:p>
    <w:p w14:paraId="2CCFA8F7" w14:textId="57D8236A" w:rsidR="00456E2E" w:rsidRPr="00456E2E" w:rsidRDefault="000C3190" w:rsidP="009D66A8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t>Если наступившие обстоятельства, пере</w:t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численные в п. </w:t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begin"/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REF _Ref473283498 \r \h </w:instrText>
      </w:r>
      <w:r w:rsidR="004F0FB3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instrText xml:space="preserve"> \* MERGEFORMAT </w:instrText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separate"/>
      </w:r>
      <w:r w:rsidR="003F0E8A">
        <w:rPr>
          <w:rFonts w:ascii="Times New Roman" w:eastAsia="Times New Roman" w:hAnsi="Times New Roman"/>
          <w:bCs/>
          <w:sz w:val="24"/>
          <w:szCs w:val="24"/>
          <w:lang w:eastAsia="ru-RU"/>
        </w:rPr>
        <w:t>10.1</w:t>
      </w:r>
      <w:r w:rsidR="0068399A"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fldChar w:fldCharType="end"/>
      </w:r>
      <w:r w:rsidRPr="00456E2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настоящего Договора,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13E1E00" w14:textId="77777777" w:rsidR="00456E2E" w:rsidRDefault="00456E2E" w:rsidP="00456E2E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456E2E" w:rsidSect="00456E2E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14:paraId="2C6270BC" w14:textId="77777777" w:rsidR="003611C7" w:rsidRPr="00D442C6" w:rsidRDefault="003611C7" w:rsidP="00FC12A5">
      <w:pPr>
        <w:keepNext/>
        <w:numPr>
          <w:ilvl w:val="0"/>
          <w:numId w:val="5"/>
        </w:numPr>
        <w:tabs>
          <w:tab w:val="left" w:pos="426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Заключительные положения</w:t>
      </w:r>
    </w:p>
    <w:p w14:paraId="486B0F73" w14:textId="49ED3B50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 случае возникновения споров Стороны решают их в претензионном порядке. В случае невозможности разрешения возникшего спора соответствующая Сторона вправе обратиться за защитой своих интересов в Арбитражный суд по месту нахождения Ответчика.</w:t>
      </w:r>
    </w:p>
    <w:p w14:paraId="4E3C7AC1" w14:textId="5568825D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Спор передается на рассмотрение арбитражного суда только после соблюдения Сторонами процедуры досудебного (претензионного) порядка урегулирования спора.</w:t>
      </w:r>
    </w:p>
    <w:p w14:paraId="013E2A77" w14:textId="0CBA7BA3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Стороны обязаны немедленно извещать друг друга об изменении своего адреса (в том числе электронно</w:t>
      </w:r>
      <w:r w:rsidR="00563AFE">
        <w:rPr>
          <w:rFonts w:ascii="Times New Roman" w:eastAsia="Times New Roman" w:hAnsi="Times New Roman"/>
          <w:bCs/>
          <w:sz w:val="24"/>
          <w:szCs w:val="24"/>
          <w:lang w:eastAsia="ru-RU"/>
        </w:rPr>
        <w:t>й почты), контактных телефонов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, банковских реквизитов, смене единоличного органа управления, ответственных исполнителей</w:t>
      </w:r>
      <w:r w:rsidR="00102967">
        <w:rPr>
          <w:rFonts w:ascii="Times New Roman" w:eastAsia="Times New Roman" w:hAnsi="Times New Roman"/>
          <w:bCs/>
          <w:sz w:val="24"/>
          <w:szCs w:val="24"/>
          <w:lang w:eastAsia="ru-RU"/>
        </w:rPr>
        <w:t>, отзыва доверенностей на подписание договоров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48EFBD5E" w14:textId="229E500A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связи с оказанием услуг по Договору Стороны предоставляют друг другу информацию, которая не является общедоступной (далее – конфиденциальная информация) 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и обязуются не передавать и не разглашать содержание конфиденциальной информации третьим лицам, как в полном объеме, так и частично за исключением случаев, предусмотренных действующим законодательством, а также не совершать действий (бездействий), в результате которых конфиденциальная информация станет известной третьим лицам полностью или частично.</w:t>
      </w:r>
    </w:p>
    <w:p w14:paraId="3040AA73" w14:textId="11817ACB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14:paraId="3BD7C0EA" w14:textId="5DDCB10C" w:rsidR="0068399A" w:rsidRPr="00D442C6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>Все иные условия Договора между Сторо</w:t>
      </w:r>
      <w:r w:rsidR="0041599C">
        <w:rPr>
          <w:rFonts w:ascii="Times New Roman" w:eastAsia="Times New Roman" w:hAnsi="Times New Roman"/>
          <w:bCs/>
          <w:sz w:val="24"/>
          <w:szCs w:val="24"/>
          <w:lang w:eastAsia="ru-RU"/>
        </w:rPr>
        <w:t>нами регламентируются нормами ГК РФ</w:t>
      </w:r>
      <w:r w:rsidRPr="00D442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Дополнительными соглашениями Сторон.</w:t>
      </w:r>
    </w:p>
    <w:p w14:paraId="082B2F09" w14:textId="28020A0F" w:rsidR="0026125C" w:rsidRDefault="0068399A" w:rsidP="00C94F37">
      <w:pPr>
        <w:numPr>
          <w:ilvl w:val="1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6125C">
        <w:rPr>
          <w:rFonts w:ascii="Times New Roman" w:eastAsia="Times New Roman" w:hAnsi="Times New Roman"/>
          <w:bCs/>
          <w:sz w:val="24"/>
          <w:szCs w:val="24"/>
          <w:lang w:eastAsia="ru-RU"/>
        </w:rPr>
        <w:t>Во всем, что не предусмотрено настоящим Договором, Стороны будут руководствоваться действующим законодательством Российской Федерации.</w:t>
      </w:r>
    </w:p>
    <w:p w14:paraId="5CE80157" w14:textId="05E9BB88" w:rsidR="00CF0A3E" w:rsidRPr="00D442C6" w:rsidRDefault="003C2B1D" w:rsidP="00FC12A5">
      <w:pPr>
        <w:keepNext/>
        <w:numPr>
          <w:ilvl w:val="0"/>
          <w:numId w:val="5"/>
        </w:numPr>
        <w:tabs>
          <w:tab w:val="left" w:pos="284"/>
        </w:tabs>
        <w:autoSpaceDE w:val="0"/>
        <w:autoSpaceDN w:val="0"/>
        <w:spacing w:before="120" w:after="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Р</w:t>
      </w:r>
      <w:r w:rsidR="00CF0A3E" w:rsidRPr="00D442C6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еквизиты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6"/>
        <w:gridCol w:w="2080"/>
        <w:gridCol w:w="222"/>
        <w:gridCol w:w="2736"/>
        <w:gridCol w:w="2080"/>
      </w:tblGrid>
      <w:tr w:rsidR="00C13B28" w:rsidRPr="00D442C6" w14:paraId="03608A96" w14:textId="77777777" w:rsidTr="00C13B28">
        <w:tc>
          <w:tcPr>
            <w:tcW w:w="2444" w:type="pct"/>
            <w:gridSpan w:val="2"/>
            <w:shd w:val="clear" w:color="auto" w:fill="auto"/>
          </w:tcPr>
          <w:p w14:paraId="4B883F3F" w14:textId="77777777" w:rsidR="00AE2F8B" w:rsidRPr="00D442C6" w:rsidRDefault="0068421B" w:rsidP="008F2F36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112" w:type="pct"/>
            <w:shd w:val="clear" w:color="auto" w:fill="auto"/>
          </w:tcPr>
          <w:p w14:paraId="44EF2928" w14:textId="77777777" w:rsidR="00AE2F8B" w:rsidRPr="00D442C6" w:rsidRDefault="00AE2F8B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260AB222" w14:textId="77777777" w:rsidR="00AE2F8B" w:rsidRPr="00D442C6" w:rsidRDefault="0068421B" w:rsidP="008F2F36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C13B28" w:rsidRPr="00D442C6" w14:paraId="3492B4BC" w14:textId="77777777" w:rsidTr="00C13B28">
        <w:tc>
          <w:tcPr>
            <w:tcW w:w="2444" w:type="pct"/>
            <w:gridSpan w:val="2"/>
            <w:shd w:val="clear" w:color="auto" w:fill="auto"/>
          </w:tcPr>
          <w:p w14:paraId="12EB280B" w14:textId="28195361" w:rsidR="0068421B" w:rsidRPr="00D442C6" w:rsidRDefault="003F0E8A" w:rsidP="004E4C5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ООО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«</w:t>
            </w:r>
            <w:r w:rsidRPr="007A2994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 w:eastAsia="ru-RU"/>
              </w:rPr>
              <w:t>XXX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" w:type="pct"/>
            <w:shd w:val="clear" w:color="auto" w:fill="auto"/>
          </w:tcPr>
          <w:p w14:paraId="626BF0E8" w14:textId="77777777" w:rsidR="00AE2F8B" w:rsidRPr="00D442C6" w:rsidRDefault="00AE2F8B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14EF1F5B" w14:textId="7B732713" w:rsidR="0068421B" w:rsidRPr="00D442C6" w:rsidRDefault="001B6899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 w:rsidRPr="002717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Шуляк Вячеслав Андреевич</w:t>
            </w:r>
          </w:p>
        </w:tc>
      </w:tr>
      <w:tr w:rsidR="00C13B28" w:rsidRPr="00D442C6" w14:paraId="39C77B70" w14:textId="77777777" w:rsidTr="00C13B28">
        <w:tc>
          <w:tcPr>
            <w:tcW w:w="2444" w:type="pct"/>
            <w:gridSpan w:val="2"/>
            <w:shd w:val="clear" w:color="auto" w:fill="auto"/>
          </w:tcPr>
          <w:p w14:paraId="23E71132" w14:textId="77777777" w:rsidR="003F0E8A" w:rsidRPr="00C13B28" w:rsidRDefault="003F0E8A" w:rsidP="003F0E8A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  <w:r w:rsidRPr="00C13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</w:t>
            </w:r>
          </w:p>
          <w:p w14:paraId="728B7B09" w14:textId="77777777" w:rsidR="003F0E8A" w:rsidRPr="00C13B28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</w:t>
            </w:r>
          </w:p>
          <w:p w14:paraId="0A1DFCE2" w14:textId="6BFBFA3C" w:rsidR="004D6FEA" w:rsidRPr="003F0E8A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2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</w:t>
            </w:r>
          </w:p>
        </w:tc>
        <w:tc>
          <w:tcPr>
            <w:tcW w:w="112" w:type="pct"/>
            <w:shd w:val="clear" w:color="auto" w:fill="auto"/>
          </w:tcPr>
          <w:p w14:paraId="3B7B2991" w14:textId="77777777" w:rsidR="0068421B" w:rsidRPr="00D442C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32C9BF9B" w14:textId="77777777" w:rsidR="001B6899" w:rsidRPr="00D442C6" w:rsidRDefault="001B6899" w:rsidP="001B6899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</w:t>
            </w: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5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318784700081632</w:t>
            </w:r>
          </w:p>
          <w:p w14:paraId="00C87401" w14:textId="77777777" w:rsidR="001B6899" w:rsidRPr="00D442C6" w:rsidRDefault="001B6899" w:rsidP="001B689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Pr="005C5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782513624784</w:t>
            </w:r>
          </w:p>
          <w:p w14:paraId="0F5E9003" w14:textId="251703E9" w:rsidR="0068421B" w:rsidRPr="00D442C6" w:rsidRDefault="001B6899" w:rsidP="001B6899">
            <w:pPr>
              <w:keepNext/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  <w:r w:rsidRPr="005C5A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780401001</w:t>
            </w:r>
          </w:p>
        </w:tc>
      </w:tr>
      <w:tr w:rsidR="00C13B28" w:rsidRPr="00D442C6" w14:paraId="6E57210F" w14:textId="77777777" w:rsidTr="00C13B28">
        <w:tc>
          <w:tcPr>
            <w:tcW w:w="2444" w:type="pct"/>
            <w:gridSpan w:val="2"/>
            <w:shd w:val="clear" w:color="auto" w:fill="auto"/>
          </w:tcPr>
          <w:p w14:paraId="34D741F1" w14:textId="4369CC85" w:rsidR="00204A14" w:rsidRPr="002C6869" w:rsidRDefault="003F0E8A" w:rsidP="00683353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E5C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Юридический и почтовый адрес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РФ,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</w:t>
            </w:r>
            <w:r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</w:t>
            </w:r>
            <w:r w:rsidRPr="00204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</w:t>
            </w:r>
          </w:p>
        </w:tc>
        <w:tc>
          <w:tcPr>
            <w:tcW w:w="112" w:type="pct"/>
            <w:shd w:val="clear" w:color="auto" w:fill="auto"/>
          </w:tcPr>
          <w:p w14:paraId="4109949D" w14:textId="77777777" w:rsidR="0068421B" w:rsidRPr="008F2F3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2D452505" w14:textId="2676000F" w:rsidR="005323BF" w:rsidRDefault="001B6899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почтовый адрес: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195299, Россия, г. Санкт-Петербург, пр. Просвещения, 99 </w:t>
            </w:r>
            <w:r w:rsidR="00BB47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150</w:t>
            </w:r>
          </w:p>
          <w:p w14:paraId="2797319D" w14:textId="30013A36" w:rsidR="00BB47B5" w:rsidRPr="008F2F36" w:rsidRDefault="003F0E8A" w:rsidP="008F2F36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04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Представительство:</w:t>
            </w:r>
            <w:r w:rsidRPr="00F22045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br/>
              <w:t>350080, Россия, Краснодарский край, г. Краснодар, Сормовская ул., 179/1</w:t>
            </w:r>
          </w:p>
        </w:tc>
      </w:tr>
      <w:tr w:rsidR="00C13B28" w:rsidRPr="00D442C6" w14:paraId="6CC10013" w14:textId="77777777" w:rsidTr="00C13B28">
        <w:tc>
          <w:tcPr>
            <w:tcW w:w="2444" w:type="pct"/>
            <w:gridSpan w:val="2"/>
            <w:shd w:val="clear" w:color="auto" w:fill="auto"/>
          </w:tcPr>
          <w:p w14:paraId="1CEE2B11" w14:textId="77777777" w:rsidR="003F0E8A" w:rsidRPr="008F2F36" w:rsidRDefault="003F0E8A" w:rsidP="003F0E8A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АО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</w:t>
            </w: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77F6DDAD" w14:textId="77777777" w:rsidR="003F0E8A" w:rsidRPr="007A56EA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</w:p>
          <w:p w14:paraId="35616E2C" w14:textId="54A32005" w:rsidR="00D32797" w:rsidRPr="004E4C53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F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</w:t>
            </w:r>
          </w:p>
        </w:tc>
        <w:tc>
          <w:tcPr>
            <w:tcW w:w="112" w:type="pct"/>
            <w:shd w:val="clear" w:color="auto" w:fill="auto"/>
          </w:tcPr>
          <w:p w14:paraId="75CC705D" w14:textId="77777777" w:rsidR="0068421B" w:rsidRPr="008F2F36" w:rsidRDefault="0068421B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46F48AAF" w14:textId="7DCC7417" w:rsidR="001B6899" w:rsidRPr="008D681A" w:rsidRDefault="001B6899" w:rsidP="001B6899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3F0E8A"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 w:eastAsia="ru-RU"/>
              </w:rPr>
              <w:t>XXXXXXXXXXXXXXXXXXXX</w:t>
            </w:r>
            <w:r w:rsidRPr="008D6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8D6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Северо-Западном банке ПАО «Сбербанк»</w:t>
            </w:r>
          </w:p>
          <w:p w14:paraId="2E793856" w14:textId="77777777" w:rsidR="001B6899" w:rsidRPr="008D681A" w:rsidRDefault="001B6899" w:rsidP="001B689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30101810500000000653</w:t>
            </w:r>
          </w:p>
          <w:p w14:paraId="3EFF8C95" w14:textId="7B731022" w:rsidR="00BD0471" w:rsidRPr="008F2F36" w:rsidRDefault="001B6899" w:rsidP="001B689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8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044030653</w:t>
            </w:r>
          </w:p>
        </w:tc>
      </w:tr>
      <w:tr w:rsidR="00C13B28" w:rsidRPr="003F0E8A" w14:paraId="072D1BD2" w14:textId="77777777" w:rsidTr="00C13B28">
        <w:tc>
          <w:tcPr>
            <w:tcW w:w="2444" w:type="pct"/>
            <w:gridSpan w:val="2"/>
            <w:shd w:val="clear" w:color="auto" w:fill="auto"/>
          </w:tcPr>
          <w:p w14:paraId="79B1F277" w14:textId="77777777" w:rsidR="003F0E8A" w:rsidRPr="007A2994" w:rsidRDefault="003F0E8A" w:rsidP="003F0E8A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Телефон:</w:t>
            </w:r>
            <w:r w:rsidRPr="0074129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+7-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</w:p>
          <w:p w14:paraId="3AAFC01C" w14:textId="77777777" w:rsidR="003F0E8A" w:rsidRPr="00C243F6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</w:t>
            </w:r>
            <w:r w:rsidRPr="00C243F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C243F6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Pr="00C243F6"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  <w:r w:rsidRPr="00C243F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</w:t>
            </w:r>
          </w:p>
          <w:p w14:paraId="297ADF2D" w14:textId="62609FA4" w:rsidR="00683353" w:rsidRPr="004E4C53" w:rsidRDefault="003F0E8A" w:rsidP="003F0E8A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Сайт</w:t>
            </w:r>
            <w:r w:rsidRPr="003174F6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3174F6">
                <w:rPr>
                  <w:rFonts w:ascii="Times New Roman" w:eastAsia="Times New Roman" w:hAnsi="Times New Roman"/>
                  <w:sz w:val="24"/>
                  <w:szCs w:val="24"/>
                </w:rPr>
                <w:t>www.</w:t>
              </w:r>
              <w:r w:rsidRPr="00A20E5C">
                <w:rPr>
                  <w:rFonts w:ascii="Times New Roman" w:eastAsia="Times New Roman" w:hAnsi="Times New Roman"/>
                  <w:sz w:val="24"/>
                  <w:szCs w:val="24"/>
                  <w:highlight w:val="yellow"/>
                </w:rPr>
                <w:t>xxxxx.xx</w:t>
              </w:r>
            </w:hyperlink>
          </w:p>
        </w:tc>
        <w:tc>
          <w:tcPr>
            <w:tcW w:w="112" w:type="pct"/>
            <w:shd w:val="clear" w:color="auto" w:fill="auto"/>
          </w:tcPr>
          <w:p w14:paraId="69D0926B" w14:textId="77777777" w:rsidR="005323BF" w:rsidRPr="004E4C53" w:rsidRDefault="005323BF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</w:tcPr>
          <w:p w14:paraId="20FE5B31" w14:textId="77777777" w:rsidR="001B6899" w:rsidRPr="00FE1252" w:rsidRDefault="001B6899" w:rsidP="001B6899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 +7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-812</w:t>
            </w:r>
            <w:r w:rsidRPr="00FE1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-310-20-20</w:t>
            </w:r>
          </w:p>
          <w:p w14:paraId="58FD37A6" w14:textId="3EFFF28C" w:rsidR="001B6899" w:rsidRPr="003F0E8A" w:rsidRDefault="001B6899" w:rsidP="001B689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E1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F0E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</w:t>
            </w:r>
            <w:r w:rsidRPr="00FE125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3F0E8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hyperlink r:id="rId12" w:history="1">
              <w:r w:rsidRPr="00FE1252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info</w:t>
              </w:r>
              <w:r w:rsidRPr="003F0E8A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@</w:t>
              </w:r>
              <w:r w:rsidRPr="00FE1252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fekex</w:t>
              </w:r>
              <w:r w:rsidRPr="003F0E8A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.</w:t>
              </w:r>
              <w:r w:rsidRPr="00FE1252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14:paraId="3FD2705B" w14:textId="73836D7C" w:rsidR="005F54E3" w:rsidRPr="00FF6204" w:rsidRDefault="001B6899" w:rsidP="001B6899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E1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</w:t>
            </w:r>
            <w:r w:rsidRPr="00FE125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hyperlink r:id="rId13" w:history="1">
              <w:r w:rsidRPr="00FE1252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www.fekex.ru</w:t>
              </w:r>
            </w:hyperlink>
          </w:p>
        </w:tc>
      </w:tr>
      <w:tr w:rsidR="00C13B28" w:rsidRPr="00D442C6" w14:paraId="5A629F5D" w14:textId="77777777" w:rsidTr="00C13B28">
        <w:tc>
          <w:tcPr>
            <w:tcW w:w="2444" w:type="pct"/>
            <w:gridSpan w:val="2"/>
            <w:shd w:val="clear" w:color="auto" w:fill="auto"/>
            <w:vAlign w:val="bottom"/>
          </w:tcPr>
          <w:p w14:paraId="6890EE2D" w14:textId="7890703F" w:rsidR="00FB2AA4" w:rsidRPr="00D442C6" w:rsidRDefault="004E4C53" w:rsidP="00D32797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C53">
              <w:rPr>
                <w:rFonts w:ascii="Times New Roman" w:eastAsia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12" w:type="pct"/>
            <w:shd w:val="clear" w:color="auto" w:fill="auto"/>
            <w:vAlign w:val="bottom"/>
          </w:tcPr>
          <w:p w14:paraId="1B0E189B" w14:textId="77777777" w:rsidR="005323BF" w:rsidRPr="00D442C6" w:rsidRDefault="005323BF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pct"/>
            <w:gridSpan w:val="2"/>
            <w:shd w:val="clear" w:color="auto" w:fill="auto"/>
            <w:vAlign w:val="bottom"/>
          </w:tcPr>
          <w:p w14:paraId="06D2A723" w14:textId="7769F378" w:rsidR="004F0FB3" w:rsidRPr="00D442C6" w:rsidRDefault="004F0FB3" w:rsidP="008F2F36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3B28" w:rsidRPr="00D442C6" w14:paraId="46FAF683" w14:textId="77777777" w:rsidTr="00C13B28">
        <w:tc>
          <w:tcPr>
            <w:tcW w:w="1374" w:type="pct"/>
            <w:shd w:val="clear" w:color="auto" w:fill="auto"/>
          </w:tcPr>
          <w:p w14:paraId="14888EBA" w14:textId="1B5F3995" w:rsidR="003C43CC" w:rsidRPr="00D442C6" w:rsidRDefault="003C43CC" w:rsidP="008F2F36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  <w:r w:rsidR="005F54E3" w:rsidRPr="00D442C6">
              <w:rPr>
                <w:rFonts w:ascii="Times New Roman" w:eastAsia="Times New Roman" w:hAnsi="Times New Roman"/>
                <w:sz w:val="24"/>
                <w:szCs w:val="24"/>
              </w:rPr>
              <w:t>___</w:t>
            </w:r>
          </w:p>
        </w:tc>
        <w:tc>
          <w:tcPr>
            <w:tcW w:w="1070" w:type="pct"/>
            <w:shd w:val="clear" w:color="auto" w:fill="auto"/>
          </w:tcPr>
          <w:p w14:paraId="55D8242D" w14:textId="31AAA743" w:rsidR="003C43CC" w:rsidRPr="004E4C53" w:rsidRDefault="003F0E8A" w:rsidP="004E4C53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Pr="00FB2AA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7A2994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</w:p>
        </w:tc>
        <w:tc>
          <w:tcPr>
            <w:tcW w:w="112" w:type="pct"/>
            <w:shd w:val="clear" w:color="auto" w:fill="auto"/>
          </w:tcPr>
          <w:p w14:paraId="5FF0AB70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shd w:val="clear" w:color="auto" w:fill="auto"/>
          </w:tcPr>
          <w:p w14:paraId="2EEDC067" w14:textId="7FFA00A1" w:rsidR="003C43CC" w:rsidRPr="00D442C6" w:rsidRDefault="00C13B28" w:rsidP="008F2F36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70" w:type="pct"/>
            <w:shd w:val="clear" w:color="auto" w:fill="auto"/>
          </w:tcPr>
          <w:p w14:paraId="71FB0BA7" w14:textId="410E0380" w:rsidR="003C43CC" w:rsidRPr="00F856D8" w:rsidRDefault="00C13B28" w:rsidP="00FB2AA4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F856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В.А. Шуляк</w:t>
            </w:r>
          </w:p>
        </w:tc>
      </w:tr>
      <w:tr w:rsidR="00C13B28" w:rsidRPr="00D442C6" w14:paraId="5125712C" w14:textId="77777777" w:rsidTr="00C13B28">
        <w:tc>
          <w:tcPr>
            <w:tcW w:w="1374" w:type="pct"/>
            <w:shd w:val="clear" w:color="auto" w:fill="auto"/>
          </w:tcPr>
          <w:p w14:paraId="24CFC859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70" w:type="pct"/>
            <w:shd w:val="clear" w:color="auto" w:fill="auto"/>
          </w:tcPr>
          <w:p w14:paraId="5245C01E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" w:type="pct"/>
            <w:shd w:val="clear" w:color="auto" w:fill="auto"/>
          </w:tcPr>
          <w:p w14:paraId="58E82B2B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4" w:type="pct"/>
            <w:shd w:val="clear" w:color="auto" w:fill="auto"/>
          </w:tcPr>
          <w:p w14:paraId="5DCCFC84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70" w:type="pct"/>
            <w:shd w:val="clear" w:color="auto" w:fill="auto"/>
          </w:tcPr>
          <w:p w14:paraId="1C004360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3B28" w:rsidRPr="00587E39" w14:paraId="7C7E87CD" w14:textId="77777777" w:rsidTr="00C13B28">
        <w:tc>
          <w:tcPr>
            <w:tcW w:w="1374" w:type="pct"/>
            <w:shd w:val="clear" w:color="auto" w:fill="auto"/>
          </w:tcPr>
          <w:p w14:paraId="247380C6" w14:textId="77777777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70" w:type="pct"/>
            <w:shd w:val="clear" w:color="auto" w:fill="auto"/>
          </w:tcPr>
          <w:p w14:paraId="7E1FF2F5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" w:type="pct"/>
            <w:shd w:val="clear" w:color="auto" w:fill="auto"/>
          </w:tcPr>
          <w:p w14:paraId="2AB8A8B3" w14:textId="77777777" w:rsidR="003C43CC" w:rsidRPr="00D442C6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shd w:val="clear" w:color="auto" w:fill="auto"/>
          </w:tcPr>
          <w:p w14:paraId="092CB312" w14:textId="798EF38F" w:rsidR="003C43CC" w:rsidRPr="00603DA5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70" w:type="pct"/>
            <w:shd w:val="clear" w:color="auto" w:fill="auto"/>
          </w:tcPr>
          <w:p w14:paraId="12DE7D6D" w14:textId="77777777" w:rsidR="003C43CC" w:rsidRPr="00587E39" w:rsidRDefault="003C43CC" w:rsidP="008F2F36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09D45A" w14:textId="77777777" w:rsidR="00EC450A" w:rsidRDefault="00EC450A" w:rsidP="004F0FB3">
      <w:pPr>
        <w:autoSpaceDE w:val="0"/>
        <w:autoSpaceDN w:val="0"/>
        <w:spacing w:after="0" w:line="240" w:lineRule="auto"/>
        <w:ind w:firstLine="685"/>
        <w:jc w:val="both"/>
        <w:rPr>
          <w:rFonts w:ascii="Times New Roman" w:eastAsia="Times New Roman" w:hAnsi="Times New Roman"/>
          <w:sz w:val="2"/>
          <w:szCs w:val="2"/>
          <w:lang w:eastAsia="ru-RU"/>
        </w:rPr>
        <w:sectPr w:rsidR="00EC450A" w:rsidSect="0026125C">
          <w:footerReference w:type="default" r:id="rId14"/>
          <w:type w:val="continuous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14:paraId="0C4FB682" w14:textId="6CF873C7" w:rsidR="00EC450A" w:rsidRPr="00EC450A" w:rsidRDefault="00EC450A" w:rsidP="00EC450A">
      <w:pPr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bookmarkStart w:id="14" w:name="_Toc285108771"/>
      <w:r w:rsidRPr="00EC450A">
        <w:rPr>
          <w:rFonts w:ascii="Times New Roman" w:hAnsi="Times New Roman"/>
          <w:sz w:val="24"/>
          <w:szCs w:val="24"/>
        </w:rPr>
        <w:lastRenderedPageBreak/>
        <w:t>Приложение № 1</w:t>
      </w:r>
      <w:r w:rsidRPr="00EC450A">
        <w:rPr>
          <w:rFonts w:ascii="Times New Roman" w:hAnsi="Times New Roman"/>
          <w:sz w:val="24"/>
          <w:szCs w:val="24"/>
        </w:rPr>
        <w:br/>
        <w:t xml:space="preserve">к </w:t>
      </w:r>
      <w:r w:rsidRPr="00D32797">
        <w:rPr>
          <w:rFonts w:ascii="Times New Roman" w:hAnsi="Times New Roman"/>
          <w:sz w:val="24"/>
          <w:szCs w:val="24"/>
        </w:rPr>
        <w:t>Договору № </w:t>
      </w:r>
      <w:r w:rsidR="003F0E8A" w:rsidRPr="003F0E8A">
        <w:rPr>
          <w:rFonts w:ascii="Times New Roman" w:hAnsi="Times New Roman"/>
          <w:sz w:val="24"/>
          <w:szCs w:val="24"/>
          <w:highlight w:val="yellow"/>
          <w:lang w:val="en-US"/>
        </w:rPr>
        <w:t>XXX</w:t>
      </w:r>
      <w:r w:rsidRPr="00D32797">
        <w:rPr>
          <w:rFonts w:ascii="Times New Roman" w:hAnsi="Times New Roman"/>
          <w:sz w:val="24"/>
          <w:szCs w:val="24"/>
        </w:rPr>
        <w:t xml:space="preserve"> от </w:t>
      </w:r>
      <w:r w:rsidR="001F55E0">
        <w:rPr>
          <w:rFonts w:ascii="Times New Roman" w:hAnsi="Times New Roman"/>
          <w:sz w:val="24"/>
          <w:szCs w:val="24"/>
        </w:rPr>
        <w:t>«</w:t>
      </w:r>
      <w:r w:rsidR="003F0E8A" w:rsidRPr="003F0E8A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="007A2994" w:rsidRPr="001F55E0">
        <w:rPr>
          <w:rFonts w:ascii="Times New Roman" w:hAnsi="Times New Roman"/>
          <w:sz w:val="24"/>
          <w:szCs w:val="24"/>
        </w:rPr>
        <w:t xml:space="preserve">» </w:t>
      </w:r>
      <w:r w:rsidR="003F0E8A" w:rsidRPr="003F0E8A">
        <w:rPr>
          <w:rFonts w:ascii="Times New Roman" w:hAnsi="Times New Roman"/>
          <w:sz w:val="24"/>
          <w:szCs w:val="24"/>
          <w:highlight w:val="yellow"/>
          <w:lang w:val="en-US"/>
        </w:rPr>
        <w:t>XXXXX</w:t>
      </w:r>
      <w:r w:rsidR="001F55E0" w:rsidRPr="001F55E0">
        <w:rPr>
          <w:rFonts w:ascii="Times New Roman" w:hAnsi="Times New Roman"/>
          <w:sz w:val="24"/>
          <w:szCs w:val="24"/>
        </w:rPr>
        <w:t xml:space="preserve"> </w:t>
      </w:r>
      <w:r w:rsidR="00D81833" w:rsidRPr="001F55E0">
        <w:rPr>
          <w:rFonts w:ascii="Times New Roman" w:hAnsi="Times New Roman"/>
          <w:sz w:val="24"/>
          <w:szCs w:val="24"/>
        </w:rPr>
        <w:t>20</w:t>
      </w:r>
      <w:r w:rsidR="003F0E8A" w:rsidRPr="003F0E8A">
        <w:rPr>
          <w:rFonts w:ascii="Times New Roman" w:hAnsi="Times New Roman"/>
          <w:sz w:val="24"/>
          <w:szCs w:val="24"/>
          <w:highlight w:val="yellow"/>
          <w:lang w:val="en-US"/>
        </w:rPr>
        <w:t>XX</w:t>
      </w:r>
      <w:r w:rsidR="001F55E0" w:rsidRPr="001F55E0">
        <w:rPr>
          <w:rFonts w:ascii="Times New Roman" w:hAnsi="Times New Roman"/>
          <w:sz w:val="24"/>
          <w:szCs w:val="24"/>
        </w:rPr>
        <w:t xml:space="preserve"> </w:t>
      </w:r>
      <w:r w:rsidR="007A2994" w:rsidRPr="001F55E0">
        <w:rPr>
          <w:rFonts w:ascii="Times New Roman" w:hAnsi="Times New Roman"/>
          <w:sz w:val="24"/>
          <w:szCs w:val="24"/>
        </w:rPr>
        <w:t>года</w:t>
      </w:r>
      <w:r w:rsidRPr="00EC450A">
        <w:rPr>
          <w:rFonts w:ascii="Times New Roman" w:hAnsi="Times New Roman"/>
          <w:sz w:val="24"/>
          <w:szCs w:val="24"/>
        </w:rPr>
        <w:br/>
        <w:t>на оказание консультационных услуг</w:t>
      </w:r>
    </w:p>
    <w:bookmarkEnd w:id="14"/>
    <w:p w14:paraId="69194C07" w14:textId="2E78E011" w:rsidR="00EC450A" w:rsidRPr="00EC450A" w:rsidRDefault="00EC450A" w:rsidP="00EC450A">
      <w:pPr>
        <w:keepNext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EC450A">
        <w:rPr>
          <w:rFonts w:ascii="Times New Roman" w:eastAsia="Times New Roman" w:hAnsi="Times New Roman"/>
          <w:b/>
          <w:bCs/>
          <w:caps/>
          <w:kern w:val="32"/>
          <w:sz w:val="24"/>
          <w:szCs w:val="24"/>
          <w:lang w:eastAsia="ru-RU"/>
        </w:rPr>
        <w:t>Техническое задание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2020"/>
        <w:gridCol w:w="632"/>
        <w:gridCol w:w="708"/>
        <w:gridCol w:w="739"/>
        <w:gridCol w:w="223"/>
        <w:gridCol w:w="2736"/>
        <w:gridCol w:w="2079"/>
      </w:tblGrid>
      <w:tr w:rsidR="00FF43C6" w:rsidRPr="00804BC9" w14:paraId="04C919A7" w14:textId="77777777" w:rsidTr="00FF43C6">
        <w:trPr>
          <w:cantSplit/>
          <w:trHeight w:val="60"/>
          <w:tblHeader/>
        </w:trPr>
        <w:tc>
          <w:tcPr>
            <w:tcW w:w="364" w:type="pct"/>
            <w:shd w:val="clear" w:color="auto" w:fill="DEEAF6" w:themeFill="accent1" w:themeFillTint="33"/>
            <w:vAlign w:val="center"/>
            <w:hideMark/>
          </w:tcPr>
          <w:p w14:paraId="7F6134B9" w14:textId="77777777" w:rsidR="00FF43C6" w:rsidRPr="00804BC9" w:rsidRDefault="00FF43C6" w:rsidP="00E07E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4B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этапа</w:t>
            </w:r>
          </w:p>
        </w:tc>
        <w:tc>
          <w:tcPr>
            <w:tcW w:w="1346" w:type="pct"/>
            <w:gridSpan w:val="2"/>
            <w:shd w:val="clear" w:color="auto" w:fill="DEEAF6" w:themeFill="accent1" w:themeFillTint="33"/>
            <w:vAlign w:val="center"/>
            <w:hideMark/>
          </w:tcPr>
          <w:p w14:paraId="4F309ADC" w14:textId="77777777" w:rsidR="00FF43C6" w:rsidRPr="00804BC9" w:rsidRDefault="00FF43C6" w:rsidP="00E07E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4B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Этап работ</w:t>
            </w:r>
          </w:p>
        </w:tc>
        <w:tc>
          <w:tcPr>
            <w:tcW w:w="359" w:type="pct"/>
            <w:shd w:val="clear" w:color="auto" w:fill="DEEAF6" w:themeFill="accent1" w:themeFillTint="33"/>
            <w:vAlign w:val="center"/>
            <w:hideMark/>
          </w:tcPr>
          <w:p w14:paraId="16B1DB4B" w14:textId="77777777" w:rsidR="00FF43C6" w:rsidRPr="00804BC9" w:rsidRDefault="00FF43C6" w:rsidP="00E07E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4B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31" w:type="pct"/>
            <w:gridSpan w:val="4"/>
            <w:shd w:val="clear" w:color="auto" w:fill="DEEAF6" w:themeFill="accent1" w:themeFillTint="33"/>
            <w:vAlign w:val="center"/>
            <w:hideMark/>
          </w:tcPr>
          <w:p w14:paraId="403678E7" w14:textId="77777777" w:rsidR="00FF43C6" w:rsidRPr="00804BC9" w:rsidRDefault="00FF43C6" w:rsidP="00E07EBD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4BC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Детализация работ</w:t>
            </w:r>
          </w:p>
        </w:tc>
      </w:tr>
      <w:tr w:rsidR="00FF43C6" w:rsidRPr="00804BC9" w14:paraId="3FA88342" w14:textId="77777777" w:rsidTr="00FF43C6">
        <w:trPr>
          <w:cantSplit/>
          <w:trHeight w:val="70"/>
        </w:trPr>
        <w:tc>
          <w:tcPr>
            <w:tcW w:w="364" w:type="pct"/>
            <w:vMerge w:val="restart"/>
            <w:shd w:val="clear" w:color="auto" w:fill="auto"/>
            <w:hideMark/>
          </w:tcPr>
          <w:p w14:paraId="31E9C614" w14:textId="77777777" w:rsidR="00FF43C6" w:rsidRPr="00804BC9" w:rsidRDefault="00FF43C6" w:rsidP="00E07EBD">
            <w:pPr>
              <w:keepNext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  <w:bookmarkStart w:id="15" w:name="_Ref514264402"/>
          </w:p>
        </w:tc>
        <w:bookmarkEnd w:id="15"/>
        <w:tc>
          <w:tcPr>
            <w:tcW w:w="1346" w:type="pct"/>
            <w:gridSpan w:val="2"/>
            <w:vMerge w:val="restart"/>
            <w:shd w:val="clear" w:color="auto" w:fill="auto"/>
            <w:hideMark/>
          </w:tcPr>
          <w:p w14:paraId="7060BFC2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Финансово-экономический анализ с выявлением финансовых рисков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бухгалтерских нарушений</w:t>
            </w:r>
          </w:p>
        </w:tc>
        <w:tc>
          <w:tcPr>
            <w:tcW w:w="359" w:type="pct"/>
            <w:shd w:val="clear" w:color="auto" w:fill="auto"/>
            <w:hideMark/>
          </w:tcPr>
          <w:p w14:paraId="4AA97527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  <w:bookmarkStart w:id="16" w:name="_Ref514264383"/>
          </w:p>
        </w:tc>
        <w:bookmarkEnd w:id="16"/>
        <w:tc>
          <w:tcPr>
            <w:tcW w:w="2931" w:type="pct"/>
            <w:gridSpan w:val="4"/>
            <w:shd w:val="clear" w:color="auto" w:fill="auto"/>
          </w:tcPr>
          <w:p w14:paraId="620046C9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 системы бухгалтерского учета. Анализ учетной политики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для целей бухгалтерского учета</w:t>
            </w:r>
          </w:p>
        </w:tc>
      </w:tr>
      <w:tr w:rsidR="00FF43C6" w:rsidRPr="00804BC9" w14:paraId="6CBCAC16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3EC04694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7160802B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1E21DABF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13D1A53C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величины незавершенных капитальных вложений, запасов, в том числе незавершенного производства, а также анализ прочих активов</w:t>
            </w:r>
          </w:p>
        </w:tc>
      </w:tr>
      <w:tr w:rsidR="00FF43C6" w:rsidRPr="00804BC9" w14:paraId="305E24C2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1D22B82A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57FFD396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0C650167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19F39314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Анализ взаимоотношений и расчетов с контрагентами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Общества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(поставщиками, подрядчиками, покупателями, заказчиками, а также прочими дебиторами и кредиторами)</w:t>
            </w:r>
          </w:p>
        </w:tc>
      </w:tr>
      <w:tr w:rsidR="00FF43C6" w:rsidRPr="00804BC9" w14:paraId="0F3DBD27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26B4ECB0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05E8D6FC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508C3A1E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2E9E700F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 взаимодействия с кредитными учреждениями, займодавцами и проверка расчетов по кредитам и займам</w:t>
            </w:r>
          </w:p>
        </w:tc>
      </w:tr>
      <w:tr w:rsidR="00FF43C6" w:rsidRPr="00804BC9" w14:paraId="22F74FAC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4E8E4281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429A37B0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31573933" w14:textId="77777777" w:rsidR="00FF43C6" w:rsidRPr="00C5761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7A3A2055" w14:textId="77777777" w:rsidR="00FF43C6" w:rsidRPr="00C5761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76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величины, анализ динамики, структуры дебиторской и кредиторской задолженности. Обозначение просроченной задолженности. Анализ дебиторской задолженности и связанных с ней рисков. Выявление сомнительной и безнадежной задолженности</w:t>
            </w:r>
          </w:p>
        </w:tc>
      </w:tr>
      <w:tr w:rsidR="00327C12" w:rsidRPr="00804BC9" w14:paraId="34EBEF01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57629BAA" w14:textId="77777777" w:rsidR="00327C12" w:rsidRPr="00804BC9" w:rsidRDefault="00327C12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7CFAADD5" w14:textId="77777777" w:rsidR="00327C12" w:rsidRPr="004E4C53" w:rsidRDefault="00327C12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37EBC5DB" w14:textId="77777777" w:rsidR="00327C12" w:rsidRPr="00C57619" w:rsidRDefault="00327C12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6B12379A" w14:textId="3E8A26AE" w:rsidR="00327C12" w:rsidRPr="00C57619" w:rsidRDefault="00327C12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76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 системы начисления заработной платы и прочих выплат сотрудникам. Проверка расчета заработной платы и необходимых удержаний</w:t>
            </w:r>
          </w:p>
        </w:tc>
      </w:tr>
      <w:tr w:rsidR="00FF43C6" w:rsidRPr="00804BC9" w14:paraId="5E7DC531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04B83774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2A3418EF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2BAD60B7" w14:textId="77777777" w:rsidR="00FF43C6" w:rsidRPr="00C5761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356428CB" w14:textId="77777777" w:rsidR="00FF43C6" w:rsidRPr="00C5761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76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забалансового имущества и обязательств (залоги, обременения и т.п.). Оценка условных активов и обязательств</w:t>
            </w:r>
          </w:p>
        </w:tc>
      </w:tr>
      <w:tr w:rsidR="00FF43C6" w:rsidRPr="00804BC9" w14:paraId="60042B5A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1A02D3A7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797E61E4" w14:textId="77777777" w:rsidR="00FF43C6" w:rsidRPr="004E4C53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007E58D3" w14:textId="77777777" w:rsidR="00FF43C6" w:rsidRPr="00C5761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0A2246D6" w14:textId="77777777" w:rsidR="00FF43C6" w:rsidRPr="00C5761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761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Обозначение выявленных нарушений бухгалтерского учета и рекомендаций по их устранению</w:t>
            </w:r>
          </w:p>
        </w:tc>
      </w:tr>
      <w:tr w:rsidR="00FF43C6" w:rsidRPr="00804BC9" w14:paraId="681259EA" w14:textId="77777777" w:rsidTr="00FF43C6">
        <w:trPr>
          <w:cantSplit/>
          <w:trHeight w:val="70"/>
        </w:trPr>
        <w:tc>
          <w:tcPr>
            <w:tcW w:w="364" w:type="pct"/>
            <w:vMerge w:val="restart"/>
            <w:shd w:val="clear" w:color="auto" w:fill="auto"/>
            <w:hideMark/>
          </w:tcPr>
          <w:p w14:paraId="1AFFF619" w14:textId="77777777" w:rsidR="00FF43C6" w:rsidRPr="00804BC9" w:rsidRDefault="00FF43C6" w:rsidP="00E07EBD">
            <w:pPr>
              <w:keepNext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  <w:bookmarkStart w:id="17" w:name="_Ref514264785"/>
          </w:p>
        </w:tc>
        <w:bookmarkEnd w:id="17"/>
        <w:tc>
          <w:tcPr>
            <w:tcW w:w="1346" w:type="pct"/>
            <w:gridSpan w:val="2"/>
            <w:vMerge w:val="restart"/>
            <w:shd w:val="clear" w:color="auto" w:fill="auto"/>
            <w:hideMark/>
          </w:tcPr>
          <w:p w14:paraId="6890E982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Налоговый аудит с обозначением налоговых рисков</w:t>
            </w:r>
          </w:p>
        </w:tc>
        <w:tc>
          <w:tcPr>
            <w:tcW w:w="359" w:type="pct"/>
            <w:shd w:val="clear" w:color="auto" w:fill="auto"/>
          </w:tcPr>
          <w:p w14:paraId="1A5B048F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  <w:bookmarkStart w:id="18" w:name="_Ref514264696"/>
          </w:p>
        </w:tc>
        <w:bookmarkEnd w:id="18"/>
        <w:tc>
          <w:tcPr>
            <w:tcW w:w="2931" w:type="pct"/>
            <w:gridSpan w:val="4"/>
            <w:shd w:val="clear" w:color="auto" w:fill="auto"/>
          </w:tcPr>
          <w:p w14:paraId="30CA9DBE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Анализ системы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налогообложения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Анализ учетной политики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для целей налогового учета</w:t>
            </w:r>
          </w:p>
        </w:tc>
      </w:tr>
      <w:tr w:rsidR="00FF43C6" w:rsidRPr="00804BC9" w14:paraId="64A4811C" w14:textId="77777777" w:rsidTr="00FF43C6">
        <w:trPr>
          <w:cantSplit/>
          <w:trHeight w:val="70"/>
        </w:trPr>
        <w:tc>
          <w:tcPr>
            <w:tcW w:w="364" w:type="pct"/>
            <w:vMerge/>
            <w:shd w:val="clear" w:color="auto" w:fill="auto"/>
          </w:tcPr>
          <w:p w14:paraId="23104252" w14:textId="77777777" w:rsidR="00FF43C6" w:rsidRPr="00804BC9" w:rsidRDefault="00FF43C6" w:rsidP="00E07EBD">
            <w:pPr>
              <w:keepNext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  <w:shd w:val="clear" w:color="auto" w:fill="auto"/>
          </w:tcPr>
          <w:p w14:paraId="41CD153D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73B489A4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70115987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чета и уплаты налога на прибыль</w:t>
            </w:r>
          </w:p>
        </w:tc>
      </w:tr>
      <w:tr w:rsidR="00FF43C6" w:rsidRPr="00804BC9" w14:paraId="5365CF99" w14:textId="77777777" w:rsidTr="00FF43C6">
        <w:trPr>
          <w:cantSplit/>
          <w:trHeight w:val="70"/>
        </w:trPr>
        <w:tc>
          <w:tcPr>
            <w:tcW w:w="364" w:type="pct"/>
            <w:vMerge/>
            <w:hideMark/>
          </w:tcPr>
          <w:p w14:paraId="15F9ECC3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  <w:hideMark/>
          </w:tcPr>
          <w:p w14:paraId="2FFCA34C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0A1165C4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  <w:bookmarkStart w:id="19" w:name="_Ref514264792"/>
          </w:p>
        </w:tc>
        <w:bookmarkEnd w:id="19"/>
        <w:tc>
          <w:tcPr>
            <w:tcW w:w="2931" w:type="pct"/>
            <w:gridSpan w:val="4"/>
            <w:shd w:val="clear" w:color="auto" w:fill="auto"/>
          </w:tcPr>
          <w:p w14:paraId="5879CACC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расчета и уплаты налога на добавленную стоимость (НДС)</w:t>
            </w:r>
          </w:p>
        </w:tc>
      </w:tr>
      <w:tr w:rsidR="00FF43C6" w:rsidRPr="00804BC9" w14:paraId="3CCDD2FD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03D9F21C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5B29C143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6BE7FDCE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3E00B934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расчета и уплаты налога на имущество</w:t>
            </w:r>
          </w:p>
        </w:tc>
      </w:tr>
      <w:tr w:rsidR="00FF43C6" w:rsidRPr="00804BC9" w14:paraId="57FA558C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3F23F83F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61F75589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68996200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5F519628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расчета и уплаты налогов на специальных налоговых режимах</w:t>
            </w:r>
          </w:p>
        </w:tc>
      </w:tr>
      <w:tr w:rsidR="00FF43C6" w:rsidRPr="00804BC9" w14:paraId="5EB8CEFB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39B0AD9B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4A00F3AB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2190B13A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46EBCA33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расчета, удержания и перечисления в бюджет налога на доходы физических лиц (НДФЛ)</w:t>
            </w:r>
          </w:p>
        </w:tc>
      </w:tr>
      <w:tr w:rsidR="00FF43C6" w:rsidRPr="00804BC9" w14:paraId="02C95B93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72E965D2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7EF4260B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77645E77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6088FFC7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 расчета и уплаты страховых и пенсионных взносов</w:t>
            </w:r>
          </w:p>
        </w:tc>
      </w:tr>
      <w:tr w:rsidR="00FF43C6" w:rsidRPr="00804BC9" w14:paraId="5CCE9DCA" w14:textId="77777777" w:rsidTr="00FF43C6">
        <w:trPr>
          <w:cantSplit/>
          <w:trHeight w:val="70"/>
        </w:trPr>
        <w:tc>
          <w:tcPr>
            <w:tcW w:w="364" w:type="pct"/>
            <w:vMerge/>
          </w:tcPr>
          <w:p w14:paraId="01CAC78F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  <w:vMerge/>
          </w:tcPr>
          <w:p w14:paraId="5B56726C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shd w:val="clear" w:color="auto" w:fill="auto"/>
          </w:tcPr>
          <w:p w14:paraId="1E706FED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5A828900" w14:textId="77777777" w:rsidR="00FF43C6" w:rsidRPr="00565E4C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Обозначение потенциальных налоговых рисков и рекомендаций по их минимизации (устранению)</w:t>
            </w:r>
          </w:p>
        </w:tc>
      </w:tr>
      <w:tr w:rsidR="00FF43C6" w:rsidRPr="00804BC9" w14:paraId="0B1E871F" w14:textId="77777777" w:rsidTr="00FF43C6">
        <w:trPr>
          <w:cantSplit/>
          <w:trHeight w:val="70"/>
        </w:trPr>
        <w:tc>
          <w:tcPr>
            <w:tcW w:w="364" w:type="pct"/>
          </w:tcPr>
          <w:p w14:paraId="7D883196" w14:textId="77777777" w:rsidR="00FF43C6" w:rsidRPr="00804BC9" w:rsidRDefault="00FF43C6" w:rsidP="00E07EBD">
            <w:pPr>
              <w:keepNext/>
              <w:numPr>
                <w:ilvl w:val="0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6" w:type="pct"/>
            <w:gridSpan w:val="2"/>
          </w:tcPr>
          <w:p w14:paraId="6CE33436" w14:textId="77777777" w:rsidR="00FF43C6" w:rsidRPr="00804BC9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Проверка устранения / минимизации выявленных нарушений и рисков</w:t>
            </w:r>
          </w:p>
        </w:tc>
        <w:tc>
          <w:tcPr>
            <w:tcW w:w="359" w:type="pct"/>
            <w:shd w:val="clear" w:color="auto" w:fill="auto"/>
          </w:tcPr>
          <w:p w14:paraId="6356EB09" w14:textId="77777777" w:rsidR="00FF43C6" w:rsidRPr="00804BC9" w:rsidRDefault="00FF43C6" w:rsidP="00E07EBD">
            <w:pPr>
              <w:keepNext/>
              <w:numPr>
                <w:ilvl w:val="1"/>
                <w:numId w:val="10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931" w:type="pct"/>
            <w:gridSpan w:val="4"/>
            <w:shd w:val="clear" w:color="auto" w:fill="auto"/>
          </w:tcPr>
          <w:p w14:paraId="18839602" w14:textId="77777777" w:rsidR="00FF43C6" w:rsidRPr="00ED1152" w:rsidRDefault="00FF43C6" w:rsidP="00E07E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Проверка устранения выявленных нарушений и рисков по результатам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проведенного 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финансово-экономического анализа и налогового аудита</w:t>
            </w:r>
          </w:p>
        </w:tc>
      </w:tr>
      <w:tr w:rsidR="00FF43C6" w:rsidRPr="00804BC9" w14:paraId="5DB39ABE" w14:textId="77777777" w:rsidTr="00327C12">
        <w:trPr>
          <w:cantSplit/>
          <w:trHeight w:val="70"/>
        </w:trPr>
        <w:tc>
          <w:tcPr>
            <w:tcW w:w="1709" w:type="pct"/>
            <w:gridSpan w:val="3"/>
            <w:shd w:val="clear" w:color="auto" w:fill="DEEAF6" w:themeFill="accent1" w:themeFillTint="33"/>
          </w:tcPr>
          <w:p w14:paraId="2D32732D" w14:textId="77777777" w:rsidR="00FF43C6" w:rsidRPr="00804BC9" w:rsidRDefault="00FF43C6" w:rsidP="00327C1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Проверяемый период:</w:t>
            </w:r>
          </w:p>
        </w:tc>
        <w:tc>
          <w:tcPr>
            <w:tcW w:w="3291" w:type="pct"/>
            <w:gridSpan w:val="5"/>
            <w:shd w:val="clear" w:color="auto" w:fill="auto"/>
          </w:tcPr>
          <w:p w14:paraId="037940B2" w14:textId="590E60F2" w:rsidR="00FF43C6" w:rsidRPr="00C62995" w:rsidRDefault="00FF43C6" w:rsidP="00327C12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87D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C 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 w:rsidRPr="00275B7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</w:t>
            </w:r>
            <w:r w:rsidR="003F0E8A" w:rsidRPr="003F0E8A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r w:rsidRPr="003F7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анализ активов и обязательств производится по состоянию на 31.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  <w:r w:rsidRPr="003F77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F43C6" w:rsidRPr="00804BC9" w14:paraId="4000EDB4" w14:textId="77777777" w:rsidTr="00327C12">
        <w:trPr>
          <w:cantSplit/>
          <w:trHeight w:val="70"/>
        </w:trPr>
        <w:tc>
          <w:tcPr>
            <w:tcW w:w="1709" w:type="pct"/>
            <w:gridSpan w:val="3"/>
            <w:shd w:val="clear" w:color="auto" w:fill="DEEAF6" w:themeFill="accent1" w:themeFillTint="33"/>
          </w:tcPr>
          <w:p w14:paraId="4E446010" w14:textId="77777777" w:rsidR="00FF43C6" w:rsidRDefault="00FF43C6" w:rsidP="00327C12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Оформление результата проверки:</w:t>
            </w:r>
          </w:p>
        </w:tc>
        <w:tc>
          <w:tcPr>
            <w:tcW w:w="3291" w:type="pct"/>
            <w:gridSpan w:val="5"/>
            <w:shd w:val="clear" w:color="auto" w:fill="auto"/>
          </w:tcPr>
          <w:p w14:paraId="30261503" w14:textId="77777777" w:rsidR="00FF43C6" w:rsidRPr="009D12BE" w:rsidRDefault="00FF43C6" w:rsidP="00327C12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Письменный отчет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ыми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нарушени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ями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риск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ами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а также рекомендаци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ями</w:t>
            </w:r>
            <w:r w:rsidRPr="00ED11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их устранению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минимизации</w:t>
            </w:r>
          </w:p>
        </w:tc>
      </w:tr>
      <w:tr w:rsidR="00F856D8" w:rsidRPr="00D442C6" w14:paraId="494220B5" w14:textId="77777777" w:rsidTr="00F85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44" w:type="pct"/>
            <w:gridSpan w:val="5"/>
            <w:shd w:val="clear" w:color="auto" w:fill="auto"/>
          </w:tcPr>
          <w:p w14:paraId="184FD5FD" w14:textId="77777777" w:rsidR="00F856D8" w:rsidRPr="00D442C6" w:rsidRDefault="00F856D8" w:rsidP="0025010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113" w:type="pct"/>
            <w:shd w:val="clear" w:color="auto" w:fill="auto"/>
          </w:tcPr>
          <w:p w14:paraId="49D110D1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14:paraId="747F0DD2" w14:textId="77777777" w:rsidR="00F856D8" w:rsidRPr="00D442C6" w:rsidRDefault="00F856D8" w:rsidP="00250107">
            <w:pPr>
              <w:keepNext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42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F856D8" w:rsidRPr="00D442C6" w14:paraId="0698461E" w14:textId="77777777" w:rsidTr="00F85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44" w:type="pct"/>
            <w:gridSpan w:val="5"/>
            <w:shd w:val="clear" w:color="auto" w:fill="auto"/>
          </w:tcPr>
          <w:p w14:paraId="08ED9D7E" w14:textId="394F9DB5" w:rsidR="00F856D8" w:rsidRPr="00D442C6" w:rsidRDefault="00F856D8" w:rsidP="00F229FE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0E8A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ООО</w:t>
            </w:r>
            <w:r w:rsidRPr="00C979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«</w:t>
            </w:r>
            <w:r w:rsidR="003F0E8A" w:rsidRPr="003F0E8A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en-US" w:eastAsia="ru-RU"/>
              </w:rPr>
              <w:t>XXXXX</w:t>
            </w:r>
            <w:r w:rsidRPr="00C979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" w:type="pct"/>
            <w:shd w:val="clear" w:color="auto" w:fill="auto"/>
          </w:tcPr>
          <w:p w14:paraId="1EBFA72B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</w:tcPr>
          <w:p w14:paraId="397CDF88" w14:textId="6B3DF5BB" w:rsidR="00F856D8" w:rsidRPr="00D442C6" w:rsidRDefault="006C3C0E" w:rsidP="00250107">
            <w:pPr>
              <w:keepNext/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Индивидуальный предприниматель </w:t>
            </w:r>
            <w:r w:rsidRPr="002717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Шуляк Вячеслав Андреевич</w:t>
            </w:r>
          </w:p>
        </w:tc>
      </w:tr>
      <w:tr w:rsidR="00F856D8" w:rsidRPr="00D442C6" w14:paraId="3779A1DE" w14:textId="77777777" w:rsidTr="00F856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44" w:type="pct"/>
            <w:gridSpan w:val="5"/>
            <w:shd w:val="clear" w:color="auto" w:fill="auto"/>
            <w:vAlign w:val="bottom"/>
          </w:tcPr>
          <w:p w14:paraId="44687D5E" w14:textId="30954FEA" w:rsidR="00F856D8" w:rsidRPr="00D442C6" w:rsidRDefault="004E4C53" w:rsidP="00250107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C53">
              <w:rPr>
                <w:rFonts w:ascii="Times New Roman" w:eastAsia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13" w:type="pct"/>
            <w:shd w:val="clear" w:color="auto" w:fill="auto"/>
            <w:vAlign w:val="bottom"/>
          </w:tcPr>
          <w:p w14:paraId="779E6306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2"/>
            <w:shd w:val="clear" w:color="auto" w:fill="auto"/>
            <w:vAlign w:val="bottom"/>
          </w:tcPr>
          <w:p w14:paraId="1249E241" w14:textId="4308EF3C" w:rsidR="00F856D8" w:rsidRPr="00D442C6" w:rsidRDefault="00F856D8" w:rsidP="00250107">
            <w:pPr>
              <w:keepNext/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56D8" w:rsidRPr="00D442C6" w14:paraId="174B9374" w14:textId="77777777" w:rsidTr="00FF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9" w:type="pct"/>
            <w:gridSpan w:val="2"/>
            <w:shd w:val="clear" w:color="auto" w:fill="auto"/>
          </w:tcPr>
          <w:p w14:paraId="50439BB6" w14:textId="77777777" w:rsidR="00F856D8" w:rsidRPr="00D442C6" w:rsidRDefault="00F856D8" w:rsidP="00250107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55" w:type="pct"/>
            <w:gridSpan w:val="3"/>
            <w:shd w:val="clear" w:color="auto" w:fill="auto"/>
          </w:tcPr>
          <w:p w14:paraId="4CB97BB2" w14:textId="0B6B7A27" w:rsidR="00F856D8" w:rsidRPr="003F0E8A" w:rsidRDefault="003F0E8A" w:rsidP="004E4C53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F0E8A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="006C3C0E" w:rsidRPr="006C3C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F0E8A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</w:t>
            </w:r>
            <w:r w:rsidR="006C3C0E" w:rsidRPr="006C3C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6C3C0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3F0E8A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  <w:t>XXXXX</w:t>
            </w:r>
          </w:p>
        </w:tc>
        <w:tc>
          <w:tcPr>
            <w:tcW w:w="113" w:type="pct"/>
            <w:shd w:val="clear" w:color="auto" w:fill="auto"/>
          </w:tcPr>
          <w:p w14:paraId="02CB28B2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46E4DDA6" w14:textId="77777777" w:rsidR="00F856D8" w:rsidRPr="00D442C6" w:rsidRDefault="00F856D8" w:rsidP="00250107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2C6">
              <w:rPr>
                <w:rFonts w:ascii="Times New Roman" w:eastAsia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1055" w:type="pct"/>
            <w:shd w:val="clear" w:color="auto" w:fill="auto"/>
          </w:tcPr>
          <w:p w14:paraId="551810DB" w14:textId="77777777" w:rsidR="00F856D8" w:rsidRPr="00F856D8" w:rsidRDefault="00F856D8" w:rsidP="00250107">
            <w:pPr>
              <w:keepNext/>
              <w:autoSpaceDE w:val="0"/>
              <w:autoSpaceDN w:val="0"/>
              <w:spacing w:before="600"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en-US"/>
              </w:rPr>
            </w:pPr>
            <w:r w:rsidRPr="00F856D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В.А. Шуляк</w:t>
            </w:r>
          </w:p>
        </w:tc>
      </w:tr>
      <w:tr w:rsidR="00F856D8" w:rsidRPr="00D442C6" w14:paraId="7F77E6C9" w14:textId="77777777" w:rsidTr="00FF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9" w:type="pct"/>
            <w:gridSpan w:val="2"/>
            <w:shd w:val="clear" w:color="auto" w:fill="auto"/>
          </w:tcPr>
          <w:p w14:paraId="49648036" w14:textId="77777777" w:rsidR="00F856D8" w:rsidRPr="00603DA5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gridSpan w:val="3"/>
            <w:shd w:val="clear" w:color="auto" w:fill="auto"/>
          </w:tcPr>
          <w:p w14:paraId="2F9784DD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" w:type="pct"/>
            <w:shd w:val="clear" w:color="auto" w:fill="auto"/>
          </w:tcPr>
          <w:p w14:paraId="62D0E5AE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shd w:val="clear" w:color="auto" w:fill="auto"/>
          </w:tcPr>
          <w:p w14:paraId="0308246C" w14:textId="77777777" w:rsidR="00F856D8" w:rsidRPr="00603DA5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03DA5"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055" w:type="pct"/>
            <w:shd w:val="clear" w:color="auto" w:fill="auto"/>
          </w:tcPr>
          <w:p w14:paraId="6A69FF66" w14:textId="77777777" w:rsidR="00F856D8" w:rsidRPr="00D442C6" w:rsidRDefault="00F856D8" w:rsidP="00250107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856D8" w:rsidRPr="00587E39" w14:paraId="1E802BB2" w14:textId="77777777" w:rsidTr="00FF43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9" w:type="pct"/>
            <w:gridSpan w:val="2"/>
            <w:shd w:val="clear" w:color="auto" w:fill="auto"/>
          </w:tcPr>
          <w:p w14:paraId="35DDB218" w14:textId="77777777" w:rsidR="00F856D8" w:rsidRPr="00327C12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27C12">
              <w:rPr>
                <w:rFonts w:ascii="Times New Roman" w:eastAsia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055" w:type="pct"/>
            <w:gridSpan w:val="3"/>
            <w:shd w:val="clear" w:color="auto" w:fill="auto"/>
          </w:tcPr>
          <w:p w14:paraId="15060CFA" w14:textId="77777777" w:rsidR="00F856D8" w:rsidRPr="00327C12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13" w:type="pct"/>
            <w:shd w:val="clear" w:color="auto" w:fill="auto"/>
          </w:tcPr>
          <w:p w14:paraId="242C8686" w14:textId="77777777" w:rsidR="00F856D8" w:rsidRPr="00327C12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pct"/>
            <w:shd w:val="clear" w:color="auto" w:fill="auto"/>
          </w:tcPr>
          <w:p w14:paraId="5B3182E4" w14:textId="53ABB60E" w:rsidR="00F856D8" w:rsidRPr="00327C12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055" w:type="pct"/>
            <w:shd w:val="clear" w:color="auto" w:fill="auto"/>
          </w:tcPr>
          <w:p w14:paraId="15775838" w14:textId="77777777" w:rsidR="00F856D8" w:rsidRPr="00327C12" w:rsidRDefault="00F856D8" w:rsidP="00250107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14:paraId="0877B1F2" w14:textId="206459AF" w:rsidR="00F856D8" w:rsidRDefault="00F856D8" w:rsidP="00F856D8">
      <w:pPr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sectPr w:rsidR="00F856D8" w:rsidSect="00456E2E">
      <w:headerReference w:type="default" r:id="rId15"/>
      <w:footerReference w:type="default" r:id="rId16"/>
      <w:footerReference w:type="first" r:id="rId1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67925B" w14:textId="77777777" w:rsidR="001F5569" w:rsidRDefault="001F5569" w:rsidP="00575C54">
      <w:pPr>
        <w:spacing w:after="0" w:line="240" w:lineRule="auto"/>
      </w:pPr>
      <w:r>
        <w:separator/>
      </w:r>
    </w:p>
  </w:endnote>
  <w:endnote w:type="continuationSeparator" w:id="0">
    <w:p w14:paraId="1017A044" w14:textId="77777777" w:rsidR="001F5569" w:rsidRDefault="001F5569" w:rsidP="0057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-815954525"/>
      <w:docPartObj>
        <w:docPartGallery w:val="Page Numbers (Bottom of Page)"/>
        <w:docPartUnique/>
      </w:docPartObj>
    </w:sdtPr>
    <w:sdtContent>
      <w:tbl>
        <w:tblPr>
          <w:tblW w:w="5000" w:type="pct"/>
          <w:tblLook w:val="04A0" w:firstRow="1" w:lastRow="0" w:firstColumn="1" w:lastColumn="0" w:noHBand="0" w:noVBand="1"/>
        </w:tblPr>
        <w:tblGrid>
          <w:gridCol w:w="2737"/>
          <w:gridCol w:w="2079"/>
          <w:gridCol w:w="223"/>
          <w:gridCol w:w="2736"/>
          <w:gridCol w:w="2079"/>
        </w:tblGrid>
        <w:tr w:rsidR="00F856D8" w:rsidRPr="00F856D8" w14:paraId="4EE43FE9" w14:textId="77777777" w:rsidTr="00F856D8">
          <w:tc>
            <w:tcPr>
              <w:tcW w:w="1389" w:type="pct"/>
              <w:shd w:val="clear" w:color="auto" w:fill="auto"/>
            </w:tcPr>
            <w:p w14:paraId="5D4E8310" w14:textId="67BBE314" w:rsidR="00F856D8" w:rsidRPr="00D442C6" w:rsidRDefault="00F856D8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2806D395" w14:textId="76A0DF57" w:rsidR="00F856D8" w:rsidRPr="00E16E21" w:rsidRDefault="00E16E21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</w:pPr>
              <w:r w:rsidRPr="00E16E21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="006C3C0E" w:rsidRPr="006C3C0E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E16E21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="006C3C0E" w:rsidRPr="006C3C0E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6C3C0E">
                <w:rPr>
                  <w:rFonts w:ascii="Times New Roman" w:eastAsia="Times New Roman" w:hAnsi="Times New Roman"/>
                  <w:sz w:val="20"/>
                  <w:szCs w:val="20"/>
                </w:rPr>
                <w:t> </w:t>
              </w:r>
              <w:r w:rsidRPr="00E16E21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XXXXX</w:t>
              </w:r>
            </w:p>
          </w:tc>
          <w:tc>
            <w:tcPr>
              <w:tcW w:w="113" w:type="pct"/>
              <w:shd w:val="clear" w:color="auto" w:fill="auto"/>
            </w:tcPr>
            <w:p w14:paraId="28EFBBA5" w14:textId="77777777" w:rsidR="00F856D8" w:rsidRPr="00D442C6" w:rsidRDefault="00F856D8" w:rsidP="00F856D8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0FFE6B7B" w14:textId="77777777" w:rsidR="00F856D8" w:rsidRPr="00D442C6" w:rsidRDefault="00F856D8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2E6E0C8D" w14:textId="77777777" w:rsidR="00F856D8" w:rsidRPr="00F856D8" w:rsidRDefault="00F856D8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  <w:t>В.А. Шуляк</w:t>
              </w:r>
            </w:p>
          </w:tc>
        </w:tr>
        <w:tr w:rsidR="00F856D8" w:rsidRPr="00D442C6" w14:paraId="52209914" w14:textId="77777777" w:rsidTr="00F856D8">
          <w:tc>
            <w:tcPr>
              <w:tcW w:w="1389" w:type="pct"/>
              <w:shd w:val="clear" w:color="auto" w:fill="auto"/>
            </w:tcPr>
            <w:p w14:paraId="25749A73" w14:textId="77777777" w:rsidR="00F856D8" w:rsidRPr="00F856D8" w:rsidRDefault="00F856D8" w:rsidP="00F856D8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0555E83A" w14:textId="77777777" w:rsidR="00F856D8" w:rsidRPr="00F856D8" w:rsidRDefault="00F856D8" w:rsidP="00F856D8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13" w:type="pct"/>
              <w:shd w:val="clear" w:color="auto" w:fill="auto"/>
            </w:tcPr>
            <w:p w14:paraId="4BBAA042" w14:textId="77777777" w:rsidR="00F856D8" w:rsidRPr="00F856D8" w:rsidRDefault="00F856D8" w:rsidP="00F856D8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51A2DDBD" w14:textId="77777777" w:rsidR="00F856D8" w:rsidRPr="00F856D8" w:rsidRDefault="00F856D8" w:rsidP="00F856D8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70218CB9" w14:textId="77777777" w:rsidR="00F856D8" w:rsidRPr="00F856D8" w:rsidRDefault="00F856D8" w:rsidP="00F856D8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</w:tr>
      </w:tbl>
      <w:p w14:paraId="311927D6" w14:textId="3198CDBC" w:rsidR="0026125C" w:rsidRDefault="00575C54" w:rsidP="00D80F28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587E39">
          <w:rPr>
            <w:rFonts w:ascii="Times New Roman" w:hAnsi="Times New Roman"/>
            <w:sz w:val="20"/>
            <w:szCs w:val="20"/>
          </w:rPr>
          <w:fldChar w:fldCharType="begin"/>
        </w:r>
        <w:r w:rsidRPr="00587E3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87E39">
          <w:rPr>
            <w:rFonts w:ascii="Times New Roman" w:hAnsi="Times New Roman"/>
            <w:sz w:val="20"/>
            <w:szCs w:val="20"/>
          </w:rPr>
          <w:fldChar w:fldCharType="separate"/>
        </w:r>
        <w:r w:rsidR="00660938">
          <w:rPr>
            <w:rFonts w:ascii="Times New Roman" w:hAnsi="Times New Roman"/>
            <w:noProof/>
            <w:sz w:val="20"/>
            <w:szCs w:val="20"/>
          </w:rPr>
          <w:t>6</w:t>
        </w:r>
        <w:r w:rsidRPr="00587E39">
          <w:rPr>
            <w:rFonts w:ascii="Times New Roman" w:hAnsi="Times New Roman"/>
            <w:sz w:val="20"/>
            <w:szCs w:val="20"/>
          </w:rPr>
          <w:fldChar w:fldCharType="end"/>
        </w:r>
      </w:p>
      <w:p w14:paraId="4C523B06" w14:textId="0DE14BDB" w:rsidR="00575C54" w:rsidRPr="0026125C" w:rsidRDefault="00000000" w:rsidP="00D80F28">
        <w:pPr>
          <w:pStyle w:val="af1"/>
          <w:jc w:val="center"/>
          <w:rPr>
            <w:rFonts w:ascii="Times New Roman" w:hAnsi="Times New Roman"/>
            <w:sz w:val="2"/>
            <w:szCs w:val="2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513351575"/>
      <w:docPartObj>
        <w:docPartGallery w:val="Page Numbers (Bottom of Page)"/>
        <w:docPartUnique/>
      </w:docPartObj>
    </w:sdtPr>
    <w:sdtContent>
      <w:tbl>
        <w:tblPr>
          <w:tblW w:w="5000" w:type="pct"/>
          <w:tblLook w:val="04A0" w:firstRow="1" w:lastRow="0" w:firstColumn="1" w:lastColumn="0" w:noHBand="0" w:noVBand="1"/>
        </w:tblPr>
        <w:tblGrid>
          <w:gridCol w:w="2737"/>
          <w:gridCol w:w="2079"/>
          <w:gridCol w:w="223"/>
          <w:gridCol w:w="2736"/>
          <w:gridCol w:w="2079"/>
        </w:tblGrid>
        <w:tr w:rsidR="00456E2E" w:rsidRPr="00F856D8" w14:paraId="29E326B2" w14:textId="77777777" w:rsidTr="00251D4B">
          <w:tc>
            <w:tcPr>
              <w:tcW w:w="1389" w:type="pct"/>
              <w:shd w:val="clear" w:color="auto" w:fill="auto"/>
            </w:tcPr>
            <w:p w14:paraId="40F17860" w14:textId="77777777" w:rsidR="00456E2E" w:rsidRPr="00D442C6" w:rsidRDefault="00456E2E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0AA3C8A7" w14:textId="40DFEE56" w:rsidR="00456E2E" w:rsidRPr="004E4C53" w:rsidRDefault="001E692B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</w:pPr>
              <w:r w:rsidRPr="001E692B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="00456E2E" w:rsidRPr="00C566ED">
                <w:rPr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Pr="001E692B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</w:t>
              </w:r>
              <w:r w:rsidR="00456E2E" w:rsidRPr="00C566ED">
                <w:rPr>
                  <w:rFonts w:ascii="Times New Roman" w:eastAsia="Times New Roman" w:hAnsi="Times New Roman"/>
                  <w:sz w:val="20"/>
                  <w:szCs w:val="20"/>
                </w:rPr>
                <w:t>. </w:t>
              </w:r>
              <w:r w:rsidRPr="001E692B"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  <w:t>XXXXX</w:t>
              </w:r>
            </w:p>
          </w:tc>
          <w:tc>
            <w:tcPr>
              <w:tcW w:w="113" w:type="pct"/>
              <w:shd w:val="clear" w:color="auto" w:fill="auto"/>
            </w:tcPr>
            <w:p w14:paraId="485576F9" w14:textId="77777777" w:rsidR="00456E2E" w:rsidRPr="00D442C6" w:rsidRDefault="00456E2E" w:rsidP="00456E2E">
              <w:pPr>
                <w:keepNext/>
                <w:autoSpaceDE w:val="0"/>
                <w:autoSpaceDN w:val="0"/>
                <w:spacing w:before="360" w:after="0" w:line="240" w:lineRule="auto"/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11C2132A" w14:textId="77777777" w:rsidR="00456E2E" w:rsidRPr="00D442C6" w:rsidRDefault="00456E2E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4"/>
                  <w:szCs w:val="24"/>
                </w:rPr>
              </w:pPr>
              <w:r w:rsidRPr="00D442C6">
                <w:rPr>
                  <w:rFonts w:ascii="Times New Roman" w:eastAsia="Times New Roman" w:hAnsi="Times New Roman"/>
                  <w:sz w:val="24"/>
                  <w:szCs w:val="24"/>
                </w:rPr>
                <w:t>_____________________</w:t>
              </w:r>
            </w:p>
          </w:tc>
          <w:tc>
            <w:tcPr>
              <w:tcW w:w="1055" w:type="pct"/>
              <w:shd w:val="clear" w:color="auto" w:fill="auto"/>
            </w:tcPr>
            <w:p w14:paraId="5D65EA87" w14:textId="77777777" w:rsidR="00456E2E" w:rsidRPr="00F856D8" w:rsidRDefault="00456E2E" w:rsidP="00456E2E">
              <w:pPr>
                <w:keepNext/>
                <w:autoSpaceDE w:val="0"/>
                <w:autoSpaceDN w:val="0"/>
                <w:spacing w:before="600" w:after="0" w:line="240" w:lineRule="auto"/>
                <w:rPr>
                  <w:rFonts w:ascii="Times New Roman" w:eastAsia="Times New Roman" w:hAnsi="Times New Roman"/>
                  <w:sz w:val="20"/>
                  <w:szCs w:val="20"/>
                  <w:highlight w:val="yellow"/>
                  <w:lang w:val="en-US"/>
                </w:rPr>
              </w:pPr>
              <w:r w:rsidRPr="00F856D8">
                <w:rPr>
                  <w:rFonts w:ascii="Times New Roman" w:eastAsia="Times New Roman" w:hAnsi="Times New Roman"/>
                  <w:sz w:val="20"/>
                  <w:szCs w:val="20"/>
                  <w:lang w:val="en-US"/>
                </w:rPr>
                <w:t>В.А. Шуляк</w:t>
              </w:r>
            </w:p>
          </w:tc>
        </w:tr>
        <w:tr w:rsidR="00456E2E" w:rsidRPr="00D442C6" w14:paraId="331C44E8" w14:textId="77777777" w:rsidTr="00251D4B">
          <w:tc>
            <w:tcPr>
              <w:tcW w:w="1389" w:type="pct"/>
              <w:shd w:val="clear" w:color="auto" w:fill="auto"/>
            </w:tcPr>
            <w:p w14:paraId="0A50327D" w14:textId="77777777" w:rsidR="00456E2E" w:rsidRPr="00F856D8" w:rsidRDefault="00456E2E" w:rsidP="00456E2E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41ADA540" w14:textId="77777777" w:rsidR="00456E2E" w:rsidRPr="00F856D8" w:rsidRDefault="00456E2E" w:rsidP="00456E2E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13" w:type="pct"/>
              <w:shd w:val="clear" w:color="auto" w:fill="auto"/>
            </w:tcPr>
            <w:p w14:paraId="3DA958CC" w14:textId="77777777" w:rsidR="00456E2E" w:rsidRPr="00F856D8" w:rsidRDefault="00456E2E" w:rsidP="00456E2E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  <w:tc>
            <w:tcPr>
              <w:tcW w:w="1388" w:type="pct"/>
              <w:shd w:val="clear" w:color="auto" w:fill="auto"/>
            </w:tcPr>
            <w:p w14:paraId="24C06E11" w14:textId="77777777" w:rsidR="00456E2E" w:rsidRPr="00F856D8" w:rsidRDefault="00456E2E" w:rsidP="00456E2E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  <w:r w:rsidRPr="00F856D8">
                <w:rPr>
                  <w:rFonts w:ascii="Times New Roman" w:eastAsia="Times New Roman" w:hAnsi="Times New Roman"/>
                  <w:sz w:val="12"/>
                  <w:szCs w:val="12"/>
                </w:rPr>
                <w:t>(подпись)</w:t>
              </w:r>
            </w:p>
          </w:tc>
          <w:tc>
            <w:tcPr>
              <w:tcW w:w="1055" w:type="pct"/>
              <w:shd w:val="clear" w:color="auto" w:fill="auto"/>
            </w:tcPr>
            <w:p w14:paraId="054B417E" w14:textId="77777777" w:rsidR="00456E2E" w:rsidRPr="00F856D8" w:rsidRDefault="00456E2E" w:rsidP="00456E2E">
              <w:pPr>
                <w:keepNext/>
                <w:autoSpaceDE w:val="0"/>
                <w:autoSpaceDN w:val="0"/>
                <w:spacing w:after="0" w:line="240" w:lineRule="auto"/>
                <w:jc w:val="center"/>
                <w:rPr>
                  <w:rFonts w:ascii="Times New Roman" w:eastAsia="Times New Roman" w:hAnsi="Times New Roman"/>
                  <w:sz w:val="12"/>
                  <w:szCs w:val="12"/>
                </w:rPr>
              </w:pPr>
            </w:p>
          </w:tc>
        </w:tr>
      </w:tbl>
      <w:p w14:paraId="5E8C52B8" w14:textId="12A704F8" w:rsidR="00456E2E" w:rsidRDefault="00456E2E" w:rsidP="00456E2E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587E39">
          <w:rPr>
            <w:rFonts w:ascii="Times New Roman" w:hAnsi="Times New Roman"/>
            <w:sz w:val="20"/>
            <w:szCs w:val="20"/>
          </w:rPr>
          <w:fldChar w:fldCharType="begin"/>
        </w:r>
        <w:r w:rsidRPr="00587E3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87E39">
          <w:rPr>
            <w:rFonts w:ascii="Times New Roman" w:hAnsi="Times New Roman"/>
            <w:sz w:val="20"/>
            <w:szCs w:val="20"/>
          </w:rPr>
          <w:fldChar w:fldCharType="separate"/>
        </w:r>
        <w:r w:rsidR="00660938">
          <w:rPr>
            <w:rFonts w:ascii="Times New Roman" w:hAnsi="Times New Roman"/>
            <w:noProof/>
            <w:sz w:val="20"/>
            <w:szCs w:val="20"/>
          </w:rPr>
          <w:t>1</w:t>
        </w:r>
        <w:r w:rsidRPr="00587E39">
          <w:rPr>
            <w:rFonts w:ascii="Times New Roman" w:hAnsi="Times New Roman"/>
            <w:sz w:val="20"/>
            <w:szCs w:val="20"/>
          </w:rPr>
          <w:fldChar w:fldCharType="end"/>
        </w:r>
      </w:p>
      <w:p w14:paraId="484E3FE6" w14:textId="77777777" w:rsidR="00456E2E" w:rsidRPr="0026125C" w:rsidRDefault="00000000" w:rsidP="00456E2E">
        <w:pPr>
          <w:pStyle w:val="af1"/>
          <w:jc w:val="center"/>
          <w:rPr>
            <w:rFonts w:ascii="Times New Roman" w:hAnsi="Times New Roman"/>
            <w:sz w:val="2"/>
            <w:szCs w:val="2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20"/>
        <w:szCs w:val="20"/>
      </w:rPr>
      <w:id w:val="-163328292"/>
      <w:docPartObj>
        <w:docPartGallery w:val="Page Numbers (Bottom of Page)"/>
        <w:docPartUnique/>
      </w:docPartObj>
    </w:sdtPr>
    <w:sdtContent>
      <w:p w14:paraId="1FE91AA8" w14:textId="775A5417" w:rsidR="0026125C" w:rsidRPr="0026125C" w:rsidRDefault="0026125C" w:rsidP="00D80F28">
        <w:pPr>
          <w:pStyle w:val="af1"/>
          <w:jc w:val="center"/>
          <w:rPr>
            <w:rFonts w:ascii="Times New Roman" w:hAnsi="Times New Roman"/>
            <w:sz w:val="20"/>
            <w:szCs w:val="20"/>
          </w:rPr>
        </w:pPr>
        <w:r w:rsidRPr="0026125C">
          <w:rPr>
            <w:rFonts w:ascii="Times New Roman" w:hAnsi="Times New Roman"/>
            <w:sz w:val="20"/>
            <w:szCs w:val="20"/>
          </w:rPr>
          <w:fldChar w:fldCharType="begin"/>
        </w:r>
        <w:r w:rsidRPr="0026125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6125C">
          <w:rPr>
            <w:rFonts w:ascii="Times New Roman" w:hAnsi="Times New Roman"/>
            <w:sz w:val="20"/>
            <w:szCs w:val="20"/>
          </w:rPr>
          <w:fldChar w:fldCharType="separate"/>
        </w:r>
        <w:r w:rsidR="00660938">
          <w:rPr>
            <w:rFonts w:ascii="Times New Roman" w:hAnsi="Times New Roman"/>
            <w:noProof/>
            <w:sz w:val="20"/>
            <w:szCs w:val="20"/>
          </w:rPr>
          <w:t>7</w:t>
        </w:r>
        <w:r w:rsidRPr="0026125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12DDD" w14:textId="4DB001DD" w:rsidR="00F856D8" w:rsidRPr="00A46BDC" w:rsidRDefault="00F856D8" w:rsidP="00A46BDC">
    <w:pPr>
      <w:pStyle w:val="af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EEC80" w14:textId="2961CD78" w:rsidR="00456E2E" w:rsidRPr="00456E2E" w:rsidRDefault="00456E2E" w:rsidP="00456E2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EE00" w14:textId="77777777" w:rsidR="001F5569" w:rsidRDefault="001F5569" w:rsidP="00575C54">
      <w:pPr>
        <w:spacing w:after="0" w:line="240" w:lineRule="auto"/>
      </w:pPr>
      <w:r>
        <w:separator/>
      </w:r>
    </w:p>
  </w:footnote>
  <w:footnote w:type="continuationSeparator" w:id="0">
    <w:p w14:paraId="756B8A14" w14:textId="77777777" w:rsidR="001F5569" w:rsidRDefault="001F5569" w:rsidP="0057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046A9" w14:textId="4084FE7E" w:rsidR="00456E2E" w:rsidRPr="00B63BCC" w:rsidRDefault="00456E2E" w:rsidP="00456E2E">
    <w:pPr>
      <w:pStyle w:val="af"/>
      <w:spacing w:before="240" w:after="240"/>
      <w:jc w:val="right"/>
      <w:rPr>
        <w:rFonts w:ascii="Times New Roman" w:hAnsi="Times New Roman"/>
        <w:i/>
        <w:sz w:val="20"/>
        <w:szCs w:val="20"/>
      </w:rPr>
    </w:pPr>
    <w:r w:rsidRPr="00456E2E">
      <w:rPr>
        <w:rFonts w:ascii="Times New Roman" w:hAnsi="Times New Roman"/>
        <w:i/>
        <w:sz w:val="20"/>
        <w:szCs w:val="20"/>
      </w:rPr>
      <w:t>Договор № </w:t>
    </w:r>
    <w:r w:rsidR="001E692B" w:rsidRPr="001E692B">
      <w:rPr>
        <w:rFonts w:ascii="Times New Roman" w:hAnsi="Times New Roman"/>
        <w:i/>
        <w:sz w:val="20"/>
        <w:szCs w:val="20"/>
        <w:highlight w:val="yellow"/>
        <w:lang w:val="en-US"/>
      </w:rPr>
      <w:t>XXX</w:t>
    </w:r>
    <w:r w:rsidR="00BD4D72">
      <w:rPr>
        <w:rFonts w:ascii="Times New Roman" w:hAnsi="Times New Roman"/>
        <w:i/>
        <w:sz w:val="20"/>
        <w:szCs w:val="20"/>
      </w:rPr>
      <w:t xml:space="preserve"> </w:t>
    </w:r>
    <w:r w:rsidRPr="00456E2E">
      <w:rPr>
        <w:rFonts w:ascii="Times New Roman" w:hAnsi="Times New Roman"/>
        <w:i/>
        <w:sz w:val="20"/>
        <w:szCs w:val="20"/>
      </w:rPr>
      <w:t>на оказание консультационных услуг от «</w:t>
    </w:r>
    <w:r w:rsidR="001E692B" w:rsidRPr="001E692B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456E2E">
      <w:rPr>
        <w:rFonts w:ascii="Times New Roman" w:hAnsi="Times New Roman"/>
        <w:i/>
        <w:sz w:val="20"/>
        <w:szCs w:val="20"/>
      </w:rPr>
      <w:t xml:space="preserve">» </w:t>
    </w:r>
    <w:r w:rsidR="001E692B" w:rsidRPr="001E692B">
      <w:rPr>
        <w:rFonts w:ascii="Times New Roman" w:hAnsi="Times New Roman"/>
        <w:i/>
        <w:sz w:val="20"/>
        <w:szCs w:val="20"/>
        <w:highlight w:val="yellow"/>
        <w:lang w:val="en-US"/>
      </w:rPr>
      <w:t>XXXXX</w:t>
    </w:r>
    <w:r w:rsidRPr="00456E2E">
      <w:rPr>
        <w:rFonts w:ascii="Times New Roman" w:hAnsi="Times New Roman"/>
        <w:i/>
        <w:sz w:val="20"/>
        <w:szCs w:val="20"/>
      </w:rPr>
      <w:t xml:space="preserve"> 20</w:t>
    </w:r>
    <w:r w:rsidR="001E692B" w:rsidRPr="001E692B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Pr="00456E2E">
      <w:rPr>
        <w:rFonts w:ascii="Times New Roman" w:hAnsi="Times New Roman"/>
        <w:i/>
        <w:sz w:val="20"/>
        <w:szCs w:val="20"/>
      </w:rPr>
      <w:t xml:space="preserve"> года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E2D7" w14:textId="1A242CDC" w:rsidR="00456E2E" w:rsidRPr="00B63BCC" w:rsidRDefault="00D7118E" w:rsidP="00456E2E">
    <w:pPr>
      <w:pStyle w:val="af"/>
      <w:spacing w:after="120"/>
      <w:jc w:val="right"/>
      <w:rPr>
        <w:rFonts w:ascii="Times New Roman" w:hAnsi="Times New Roman"/>
        <w:i/>
        <w:sz w:val="20"/>
        <w:szCs w:val="20"/>
      </w:rPr>
    </w:pPr>
    <w:r w:rsidRPr="00D7118E">
      <w:rPr>
        <w:rFonts w:ascii="Times New Roman" w:hAnsi="Times New Roman"/>
        <w:i/>
        <w:sz w:val="20"/>
        <w:szCs w:val="20"/>
      </w:rPr>
      <w:t>Приложение № 1</w:t>
    </w:r>
    <w:r>
      <w:rPr>
        <w:rFonts w:ascii="Times New Roman" w:hAnsi="Times New Roman"/>
        <w:i/>
        <w:sz w:val="20"/>
        <w:szCs w:val="20"/>
      </w:rPr>
      <w:t xml:space="preserve"> к </w:t>
    </w:r>
    <w:r w:rsidR="00456E2E" w:rsidRPr="00B63BCC">
      <w:rPr>
        <w:rFonts w:ascii="Times New Roman" w:hAnsi="Times New Roman"/>
        <w:i/>
        <w:sz w:val="20"/>
        <w:szCs w:val="20"/>
      </w:rPr>
      <w:t>Договор</w:t>
    </w:r>
    <w:r>
      <w:rPr>
        <w:rFonts w:ascii="Times New Roman" w:hAnsi="Times New Roman"/>
        <w:i/>
        <w:sz w:val="20"/>
        <w:szCs w:val="20"/>
      </w:rPr>
      <w:t>у</w:t>
    </w:r>
    <w:r w:rsidR="00456E2E" w:rsidRPr="00B63BCC">
      <w:rPr>
        <w:rFonts w:ascii="Times New Roman" w:hAnsi="Times New Roman"/>
        <w:i/>
        <w:sz w:val="20"/>
        <w:szCs w:val="20"/>
      </w:rPr>
      <w:t xml:space="preserve"> № </w:t>
    </w:r>
    <w:r w:rsidR="003F0E8A" w:rsidRPr="003F0E8A">
      <w:rPr>
        <w:rFonts w:ascii="Times New Roman" w:hAnsi="Times New Roman"/>
        <w:i/>
        <w:sz w:val="20"/>
        <w:szCs w:val="20"/>
        <w:highlight w:val="yellow"/>
        <w:lang w:val="en-US"/>
      </w:rPr>
      <w:t>XXX</w:t>
    </w:r>
    <w:r w:rsidR="00456E2E" w:rsidRPr="00B63BCC">
      <w:rPr>
        <w:rFonts w:ascii="Times New Roman" w:hAnsi="Times New Roman"/>
        <w:i/>
        <w:sz w:val="20"/>
        <w:szCs w:val="20"/>
      </w:rPr>
      <w:t xml:space="preserve"> на оказание аудиторских услуг от «</w:t>
    </w:r>
    <w:r w:rsidR="003F0E8A" w:rsidRPr="003F0E8A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="00456E2E" w:rsidRPr="00B63BCC">
      <w:rPr>
        <w:rFonts w:ascii="Times New Roman" w:hAnsi="Times New Roman"/>
        <w:i/>
        <w:sz w:val="20"/>
        <w:szCs w:val="20"/>
      </w:rPr>
      <w:t xml:space="preserve">» </w:t>
    </w:r>
    <w:r w:rsidR="003F0E8A" w:rsidRPr="003F0E8A">
      <w:rPr>
        <w:rFonts w:ascii="Times New Roman" w:hAnsi="Times New Roman"/>
        <w:i/>
        <w:sz w:val="20"/>
        <w:szCs w:val="20"/>
        <w:highlight w:val="yellow"/>
        <w:lang w:val="en-US"/>
      </w:rPr>
      <w:t>XXXXX</w:t>
    </w:r>
    <w:r w:rsidR="00456E2E" w:rsidRPr="00B63BCC">
      <w:rPr>
        <w:rFonts w:ascii="Times New Roman" w:hAnsi="Times New Roman"/>
        <w:i/>
        <w:sz w:val="20"/>
        <w:szCs w:val="20"/>
      </w:rPr>
      <w:t xml:space="preserve"> 20</w:t>
    </w:r>
    <w:r w:rsidR="003F0E8A" w:rsidRPr="003F0E8A">
      <w:rPr>
        <w:rFonts w:ascii="Times New Roman" w:hAnsi="Times New Roman"/>
        <w:i/>
        <w:sz w:val="20"/>
        <w:szCs w:val="20"/>
        <w:highlight w:val="yellow"/>
        <w:lang w:val="en-US"/>
      </w:rPr>
      <w:t>XX</w:t>
    </w:r>
    <w:r w:rsidR="00456E2E" w:rsidRPr="00B63BCC">
      <w:rPr>
        <w:rFonts w:ascii="Times New Roman" w:hAnsi="Times New Roman"/>
        <w:i/>
        <w:sz w:val="20"/>
        <w:szCs w:val="20"/>
      </w:rPr>
      <w:t xml:space="preserve"> года</w:t>
    </w:r>
  </w:p>
  <w:p w14:paraId="5023506F" w14:textId="77777777" w:rsidR="00456E2E" w:rsidRDefault="00456E2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60AFE"/>
    <w:multiLevelType w:val="hybridMultilevel"/>
    <w:tmpl w:val="B020711A"/>
    <w:lvl w:ilvl="0" w:tplc="3B6860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30082"/>
    <w:multiLevelType w:val="hybridMultilevel"/>
    <w:tmpl w:val="268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5D4B"/>
    <w:multiLevelType w:val="multilevel"/>
    <w:tmpl w:val="A566BF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752A8C"/>
    <w:multiLevelType w:val="hybridMultilevel"/>
    <w:tmpl w:val="0DC6E36A"/>
    <w:lvl w:ilvl="0" w:tplc="165663FA">
      <w:start w:val="1"/>
      <w:numFmt w:val="decimal"/>
      <w:pStyle w:val="1-"/>
      <w:lvlText w:val="Приложение № %1"/>
      <w:lvlJc w:val="center"/>
      <w:pPr>
        <w:ind w:left="36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20A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F40F0A"/>
    <w:multiLevelType w:val="hybridMultilevel"/>
    <w:tmpl w:val="32741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C963F7"/>
    <w:multiLevelType w:val="hybridMultilevel"/>
    <w:tmpl w:val="C8642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A2A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87C28DE"/>
    <w:multiLevelType w:val="hybridMultilevel"/>
    <w:tmpl w:val="1982015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51527A"/>
    <w:multiLevelType w:val="hybridMultilevel"/>
    <w:tmpl w:val="A82413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43F96"/>
    <w:multiLevelType w:val="multilevel"/>
    <w:tmpl w:val="49CC6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191F13"/>
    <w:multiLevelType w:val="hybridMultilevel"/>
    <w:tmpl w:val="81D8AFC8"/>
    <w:lvl w:ilvl="0" w:tplc="3B6860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8386171">
    <w:abstractNumId w:val="8"/>
  </w:num>
  <w:num w:numId="2" w16cid:durableId="1771007600">
    <w:abstractNumId w:val="5"/>
  </w:num>
  <w:num w:numId="3" w16cid:durableId="1872718879">
    <w:abstractNumId w:val="6"/>
  </w:num>
  <w:num w:numId="4" w16cid:durableId="684095695">
    <w:abstractNumId w:val="9"/>
  </w:num>
  <w:num w:numId="5" w16cid:durableId="901480357">
    <w:abstractNumId w:val="10"/>
  </w:num>
  <w:num w:numId="6" w16cid:durableId="540292294">
    <w:abstractNumId w:val="1"/>
  </w:num>
  <w:num w:numId="7" w16cid:durableId="288702364">
    <w:abstractNumId w:val="2"/>
  </w:num>
  <w:num w:numId="8" w16cid:durableId="461775260">
    <w:abstractNumId w:val="11"/>
  </w:num>
  <w:num w:numId="9" w16cid:durableId="1152063163">
    <w:abstractNumId w:val="3"/>
  </w:num>
  <w:num w:numId="10" w16cid:durableId="83888563">
    <w:abstractNumId w:val="4"/>
  </w:num>
  <w:num w:numId="11" w16cid:durableId="940337082">
    <w:abstractNumId w:val="0"/>
  </w:num>
  <w:num w:numId="12" w16cid:durableId="645166331">
    <w:abstractNumId w:val="7"/>
  </w:num>
  <w:num w:numId="13" w16cid:durableId="135100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A3E"/>
    <w:rsid w:val="00000432"/>
    <w:rsid w:val="000007CC"/>
    <w:rsid w:val="000026F7"/>
    <w:rsid w:val="000145EF"/>
    <w:rsid w:val="00014DE1"/>
    <w:rsid w:val="00017911"/>
    <w:rsid w:val="0003331D"/>
    <w:rsid w:val="00037EA8"/>
    <w:rsid w:val="00041F19"/>
    <w:rsid w:val="00043496"/>
    <w:rsid w:val="00050AA2"/>
    <w:rsid w:val="000572AD"/>
    <w:rsid w:val="00070F29"/>
    <w:rsid w:val="000728EA"/>
    <w:rsid w:val="000A6066"/>
    <w:rsid w:val="000B09FA"/>
    <w:rsid w:val="000B5BB6"/>
    <w:rsid w:val="000B660D"/>
    <w:rsid w:val="000C22FA"/>
    <w:rsid w:val="000C3190"/>
    <w:rsid w:val="000C40BC"/>
    <w:rsid w:val="000D04C7"/>
    <w:rsid w:val="000E3643"/>
    <w:rsid w:val="000E6C88"/>
    <w:rsid w:val="000F035D"/>
    <w:rsid w:val="000F2E0C"/>
    <w:rsid w:val="000F466E"/>
    <w:rsid w:val="000F48A2"/>
    <w:rsid w:val="00102967"/>
    <w:rsid w:val="00107A3F"/>
    <w:rsid w:val="00110B1E"/>
    <w:rsid w:val="00132256"/>
    <w:rsid w:val="00151907"/>
    <w:rsid w:val="001615B7"/>
    <w:rsid w:val="001624CB"/>
    <w:rsid w:val="00162AC4"/>
    <w:rsid w:val="00164287"/>
    <w:rsid w:val="001644C6"/>
    <w:rsid w:val="00166FB8"/>
    <w:rsid w:val="00177C2E"/>
    <w:rsid w:val="0019220A"/>
    <w:rsid w:val="00192DC4"/>
    <w:rsid w:val="00194A3D"/>
    <w:rsid w:val="00195C7C"/>
    <w:rsid w:val="001A06F4"/>
    <w:rsid w:val="001A4168"/>
    <w:rsid w:val="001B6899"/>
    <w:rsid w:val="001C3344"/>
    <w:rsid w:val="001E692B"/>
    <w:rsid w:val="001F5569"/>
    <w:rsid w:val="001F55E0"/>
    <w:rsid w:val="00201761"/>
    <w:rsid w:val="00204A14"/>
    <w:rsid w:val="002103DF"/>
    <w:rsid w:val="0021052B"/>
    <w:rsid w:val="00213240"/>
    <w:rsid w:val="00214929"/>
    <w:rsid w:val="002403AD"/>
    <w:rsid w:val="002541CB"/>
    <w:rsid w:val="002547E2"/>
    <w:rsid w:val="002554AF"/>
    <w:rsid w:val="0026125C"/>
    <w:rsid w:val="00263667"/>
    <w:rsid w:val="00283210"/>
    <w:rsid w:val="002947F1"/>
    <w:rsid w:val="002A064E"/>
    <w:rsid w:val="002A0A70"/>
    <w:rsid w:val="002C4844"/>
    <w:rsid w:val="002C57FB"/>
    <w:rsid w:val="002C6869"/>
    <w:rsid w:val="002D158F"/>
    <w:rsid w:val="002F7AF3"/>
    <w:rsid w:val="00301EAD"/>
    <w:rsid w:val="00310848"/>
    <w:rsid w:val="00311AAF"/>
    <w:rsid w:val="00314472"/>
    <w:rsid w:val="0031544E"/>
    <w:rsid w:val="00323ED5"/>
    <w:rsid w:val="0032430B"/>
    <w:rsid w:val="00324916"/>
    <w:rsid w:val="0032653E"/>
    <w:rsid w:val="003266CA"/>
    <w:rsid w:val="00327C12"/>
    <w:rsid w:val="00333B11"/>
    <w:rsid w:val="003441E9"/>
    <w:rsid w:val="003455D0"/>
    <w:rsid w:val="00352A4D"/>
    <w:rsid w:val="003608F9"/>
    <w:rsid w:val="003611C7"/>
    <w:rsid w:val="003618DE"/>
    <w:rsid w:val="00390BCA"/>
    <w:rsid w:val="00396908"/>
    <w:rsid w:val="003A5AA3"/>
    <w:rsid w:val="003B2222"/>
    <w:rsid w:val="003C2B1D"/>
    <w:rsid w:val="003C43CC"/>
    <w:rsid w:val="003C6488"/>
    <w:rsid w:val="003D0420"/>
    <w:rsid w:val="003D791A"/>
    <w:rsid w:val="003E5AE2"/>
    <w:rsid w:val="003F0E8A"/>
    <w:rsid w:val="003F77D8"/>
    <w:rsid w:val="0040589F"/>
    <w:rsid w:val="00413B25"/>
    <w:rsid w:val="0041599C"/>
    <w:rsid w:val="00420F1D"/>
    <w:rsid w:val="004257F6"/>
    <w:rsid w:val="00447F0E"/>
    <w:rsid w:val="00451984"/>
    <w:rsid w:val="00451DF8"/>
    <w:rsid w:val="00456E2E"/>
    <w:rsid w:val="00461855"/>
    <w:rsid w:val="00462883"/>
    <w:rsid w:val="00463FD6"/>
    <w:rsid w:val="00467BC5"/>
    <w:rsid w:val="00470880"/>
    <w:rsid w:val="00470B56"/>
    <w:rsid w:val="0047251C"/>
    <w:rsid w:val="00475F2B"/>
    <w:rsid w:val="00476BA9"/>
    <w:rsid w:val="00486E5F"/>
    <w:rsid w:val="004928D8"/>
    <w:rsid w:val="00497816"/>
    <w:rsid w:val="00497FE7"/>
    <w:rsid w:val="004A0830"/>
    <w:rsid w:val="004A5906"/>
    <w:rsid w:val="004B0E5D"/>
    <w:rsid w:val="004C3277"/>
    <w:rsid w:val="004D1F87"/>
    <w:rsid w:val="004D6FEA"/>
    <w:rsid w:val="004D731D"/>
    <w:rsid w:val="004E4C53"/>
    <w:rsid w:val="004E4EAD"/>
    <w:rsid w:val="004F0FB3"/>
    <w:rsid w:val="00500F3F"/>
    <w:rsid w:val="005236EE"/>
    <w:rsid w:val="00526EA5"/>
    <w:rsid w:val="005323BF"/>
    <w:rsid w:val="00552E05"/>
    <w:rsid w:val="00556CEE"/>
    <w:rsid w:val="00563AFE"/>
    <w:rsid w:val="00565E4C"/>
    <w:rsid w:val="0057443E"/>
    <w:rsid w:val="00575C54"/>
    <w:rsid w:val="00582930"/>
    <w:rsid w:val="00582F6A"/>
    <w:rsid w:val="00587E39"/>
    <w:rsid w:val="00591736"/>
    <w:rsid w:val="00597899"/>
    <w:rsid w:val="005A73E1"/>
    <w:rsid w:val="005B606D"/>
    <w:rsid w:val="005C4F87"/>
    <w:rsid w:val="005D31D1"/>
    <w:rsid w:val="005D632F"/>
    <w:rsid w:val="005D68E2"/>
    <w:rsid w:val="005E4563"/>
    <w:rsid w:val="005E5757"/>
    <w:rsid w:val="005F030A"/>
    <w:rsid w:val="005F54E3"/>
    <w:rsid w:val="0060039D"/>
    <w:rsid w:val="00603DA5"/>
    <w:rsid w:val="006149BE"/>
    <w:rsid w:val="0062540C"/>
    <w:rsid w:val="0063208A"/>
    <w:rsid w:val="0063403B"/>
    <w:rsid w:val="006447A1"/>
    <w:rsid w:val="00644E8F"/>
    <w:rsid w:val="006569E3"/>
    <w:rsid w:val="00660938"/>
    <w:rsid w:val="00667350"/>
    <w:rsid w:val="00676BA5"/>
    <w:rsid w:val="006776C6"/>
    <w:rsid w:val="006812D8"/>
    <w:rsid w:val="006825FC"/>
    <w:rsid w:val="00683353"/>
    <w:rsid w:val="0068399A"/>
    <w:rsid w:val="0068421B"/>
    <w:rsid w:val="00693DD2"/>
    <w:rsid w:val="00694736"/>
    <w:rsid w:val="006A0A44"/>
    <w:rsid w:val="006A6BF3"/>
    <w:rsid w:val="006B2220"/>
    <w:rsid w:val="006B4B8F"/>
    <w:rsid w:val="006C3C0E"/>
    <w:rsid w:val="006C4DFD"/>
    <w:rsid w:val="006D43F5"/>
    <w:rsid w:val="006E1832"/>
    <w:rsid w:val="006E254A"/>
    <w:rsid w:val="006F1230"/>
    <w:rsid w:val="007010F5"/>
    <w:rsid w:val="007037AA"/>
    <w:rsid w:val="007057B5"/>
    <w:rsid w:val="007130E4"/>
    <w:rsid w:val="0071492A"/>
    <w:rsid w:val="007207FF"/>
    <w:rsid w:val="00725530"/>
    <w:rsid w:val="00725880"/>
    <w:rsid w:val="00726562"/>
    <w:rsid w:val="00727751"/>
    <w:rsid w:val="00730615"/>
    <w:rsid w:val="00741292"/>
    <w:rsid w:val="00747B94"/>
    <w:rsid w:val="007706B0"/>
    <w:rsid w:val="00772D0F"/>
    <w:rsid w:val="007930F8"/>
    <w:rsid w:val="007A2994"/>
    <w:rsid w:val="007B0942"/>
    <w:rsid w:val="007C2ABF"/>
    <w:rsid w:val="007C6C21"/>
    <w:rsid w:val="007D36CB"/>
    <w:rsid w:val="007D7742"/>
    <w:rsid w:val="007E4505"/>
    <w:rsid w:val="007E574E"/>
    <w:rsid w:val="007F53EA"/>
    <w:rsid w:val="00801414"/>
    <w:rsid w:val="00804BC9"/>
    <w:rsid w:val="00807747"/>
    <w:rsid w:val="0081316A"/>
    <w:rsid w:val="00820D21"/>
    <w:rsid w:val="0082115F"/>
    <w:rsid w:val="0082437F"/>
    <w:rsid w:val="00831AD3"/>
    <w:rsid w:val="008375EF"/>
    <w:rsid w:val="00844868"/>
    <w:rsid w:val="00854394"/>
    <w:rsid w:val="00864C17"/>
    <w:rsid w:val="008711B2"/>
    <w:rsid w:val="00874CE5"/>
    <w:rsid w:val="0087797B"/>
    <w:rsid w:val="00893FEC"/>
    <w:rsid w:val="008A58B0"/>
    <w:rsid w:val="008C7097"/>
    <w:rsid w:val="008D0573"/>
    <w:rsid w:val="008D475C"/>
    <w:rsid w:val="008E13A0"/>
    <w:rsid w:val="008F2B0C"/>
    <w:rsid w:val="008F2F36"/>
    <w:rsid w:val="009100D6"/>
    <w:rsid w:val="00915279"/>
    <w:rsid w:val="00917852"/>
    <w:rsid w:val="00922190"/>
    <w:rsid w:val="0092454C"/>
    <w:rsid w:val="0092571E"/>
    <w:rsid w:val="0093187A"/>
    <w:rsid w:val="00935499"/>
    <w:rsid w:val="00941445"/>
    <w:rsid w:val="009501B2"/>
    <w:rsid w:val="00964C8D"/>
    <w:rsid w:val="0097337B"/>
    <w:rsid w:val="0097737F"/>
    <w:rsid w:val="009775A4"/>
    <w:rsid w:val="00981E72"/>
    <w:rsid w:val="00993616"/>
    <w:rsid w:val="00995C99"/>
    <w:rsid w:val="009A54E7"/>
    <w:rsid w:val="009B16EE"/>
    <w:rsid w:val="009B2E55"/>
    <w:rsid w:val="009B645F"/>
    <w:rsid w:val="009B6575"/>
    <w:rsid w:val="009C3440"/>
    <w:rsid w:val="009C4784"/>
    <w:rsid w:val="009C7016"/>
    <w:rsid w:val="009C7A0B"/>
    <w:rsid w:val="009D0A92"/>
    <w:rsid w:val="009D12BE"/>
    <w:rsid w:val="009E7B84"/>
    <w:rsid w:val="009F1A1A"/>
    <w:rsid w:val="009F3BC6"/>
    <w:rsid w:val="00A02392"/>
    <w:rsid w:val="00A057D8"/>
    <w:rsid w:val="00A379AF"/>
    <w:rsid w:val="00A422CF"/>
    <w:rsid w:val="00A46BDC"/>
    <w:rsid w:val="00A663E1"/>
    <w:rsid w:val="00A7572D"/>
    <w:rsid w:val="00A75F01"/>
    <w:rsid w:val="00A77B50"/>
    <w:rsid w:val="00A84C1A"/>
    <w:rsid w:val="00A8549C"/>
    <w:rsid w:val="00A87DBE"/>
    <w:rsid w:val="00A91763"/>
    <w:rsid w:val="00A91AF9"/>
    <w:rsid w:val="00AA172C"/>
    <w:rsid w:val="00AA5708"/>
    <w:rsid w:val="00AB1912"/>
    <w:rsid w:val="00AC12D7"/>
    <w:rsid w:val="00AC6557"/>
    <w:rsid w:val="00AE2F8B"/>
    <w:rsid w:val="00AE7CA1"/>
    <w:rsid w:val="00AF0191"/>
    <w:rsid w:val="00AF5E91"/>
    <w:rsid w:val="00AF6781"/>
    <w:rsid w:val="00AF78AD"/>
    <w:rsid w:val="00B003EA"/>
    <w:rsid w:val="00B23863"/>
    <w:rsid w:val="00B24022"/>
    <w:rsid w:val="00B25551"/>
    <w:rsid w:val="00B43BFB"/>
    <w:rsid w:val="00B4412F"/>
    <w:rsid w:val="00B4795B"/>
    <w:rsid w:val="00B73ED5"/>
    <w:rsid w:val="00B74125"/>
    <w:rsid w:val="00B765C5"/>
    <w:rsid w:val="00B9291F"/>
    <w:rsid w:val="00B930EC"/>
    <w:rsid w:val="00B94E37"/>
    <w:rsid w:val="00B9604A"/>
    <w:rsid w:val="00B96839"/>
    <w:rsid w:val="00BA43DC"/>
    <w:rsid w:val="00BA78BB"/>
    <w:rsid w:val="00BB47B5"/>
    <w:rsid w:val="00BB6FC0"/>
    <w:rsid w:val="00BC15A2"/>
    <w:rsid w:val="00BD0471"/>
    <w:rsid w:val="00BD3906"/>
    <w:rsid w:val="00BD4D72"/>
    <w:rsid w:val="00BE1668"/>
    <w:rsid w:val="00BF335E"/>
    <w:rsid w:val="00C01CF9"/>
    <w:rsid w:val="00C05014"/>
    <w:rsid w:val="00C112A2"/>
    <w:rsid w:val="00C13B28"/>
    <w:rsid w:val="00C14F9A"/>
    <w:rsid w:val="00C1799E"/>
    <w:rsid w:val="00C20F1F"/>
    <w:rsid w:val="00C2478C"/>
    <w:rsid w:val="00C30415"/>
    <w:rsid w:val="00C32828"/>
    <w:rsid w:val="00C331EB"/>
    <w:rsid w:val="00C36396"/>
    <w:rsid w:val="00C463B9"/>
    <w:rsid w:val="00C477E0"/>
    <w:rsid w:val="00C47BDF"/>
    <w:rsid w:val="00C503B8"/>
    <w:rsid w:val="00C5384A"/>
    <w:rsid w:val="00C566ED"/>
    <w:rsid w:val="00C57619"/>
    <w:rsid w:val="00C62995"/>
    <w:rsid w:val="00C74FA4"/>
    <w:rsid w:val="00C7640D"/>
    <w:rsid w:val="00C822B2"/>
    <w:rsid w:val="00C93999"/>
    <w:rsid w:val="00C94F37"/>
    <w:rsid w:val="00C97975"/>
    <w:rsid w:val="00CB2585"/>
    <w:rsid w:val="00CB440B"/>
    <w:rsid w:val="00CB489C"/>
    <w:rsid w:val="00CB59B6"/>
    <w:rsid w:val="00CB70EF"/>
    <w:rsid w:val="00CD04A9"/>
    <w:rsid w:val="00CD406A"/>
    <w:rsid w:val="00CD6893"/>
    <w:rsid w:val="00CE40B8"/>
    <w:rsid w:val="00CE4487"/>
    <w:rsid w:val="00CF0A3E"/>
    <w:rsid w:val="00CF6992"/>
    <w:rsid w:val="00D03873"/>
    <w:rsid w:val="00D11327"/>
    <w:rsid w:val="00D1189E"/>
    <w:rsid w:val="00D14960"/>
    <w:rsid w:val="00D17DB2"/>
    <w:rsid w:val="00D32797"/>
    <w:rsid w:val="00D4169A"/>
    <w:rsid w:val="00D442C6"/>
    <w:rsid w:val="00D555E1"/>
    <w:rsid w:val="00D623BC"/>
    <w:rsid w:val="00D707A3"/>
    <w:rsid w:val="00D7118E"/>
    <w:rsid w:val="00D80F28"/>
    <w:rsid w:val="00D81833"/>
    <w:rsid w:val="00D8425E"/>
    <w:rsid w:val="00D866B9"/>
    <w:rsid w:val="00DC0828"/>
    <w:rsid w:val="00DD51A7"/>
    <w:rsid w:val="00DE0675"/>
    <w:rsid w:val="00DE0F51"/>
    <w:rsid w:val="00DE58BB"/>
    <w:rsid w:val="00DE6C7E"/>
    <w:rsid w:val="00DF0320"/>
    <w:rsid w:val="00DF1D21"/>
    <w:rsid w:val="00DF3363"/>
    <w:rsid w:val="00E079FD"/>
    <w:rsid w:val="00E1115B"/>
    <w:rsid w:val="00E16E21"/>
    <w:rsid w:val="00E25E6E"/>
    <w:rsid w:val="00E4041E"/>
    <w:rsid w:val="00E47F6B"/>
    <w:rsid w:val="00E72446"/>
    <w:rsid w:val="00E74629"/>
    <w:rsid w:val="00E75D71"/>
    <w:rsid w:val="00E80F2C"/>
    <w:rsid w:val="00E84840"/>
    <w:rsid w:val="00E85034"/>
    <w:rsid w:val="00E8632C"/>
    <w:rsid w:val="00EA0946"/>
    <w:rsid w:val="00EB6350"/>
    <w:rsid w:val="00EC450A"/>
    <w:rsid w:val="00EC6C12"/>
    <w:rsid w:val="00ED067C"/>
    <w:rsid w:val="00ED14D3"/>
    <w:rsid w:val="00ED3C78"/>
    <w:rsid w:val="00ED6F76"/>
    <w:rsid w:val="00EE383F"/>
    <w:rsid w:val="00F16FBF"/>
    <w:rsid w:val="00F229FE"/>
    <w:rsid w:val="00F260A3"/>
    <w:rsid w:val="00F26100"/>
    <w:rsid w:val="00F3696F"/>
    <w:rsid w:val="00F37CF9"/>
    <w:rsid w:val="00F43077"/>
    <w:rsid w:val="00F5354F"/>
    <w:rsid w:val="00F55FCD"/>
    <w:rsid w:val="00F777D5"/>
    <w:rsid w:val="00F856D8"/>
    <w:rsid w:val="00F85BC3"/>
    <w:rsid w:val="00FA041B"/>
    <w:rsid w:val="00FA2059"/>
    <w:rsid w:val="00FA7111"/>
    <w:rsid w:val="00FB2620"/>
    <w:rsid w:val="00FB2AA4"/>
    <w:rsid w:val="00FC12A5"/>
    <w:rsid w:val="00FD75C4"/>
    <w:rsid w:val="00FE456D"/>
    <w:rsid w:val="00FE5C87"/>
    <w:rsid w:val="00FF04C7"/>
    <w:rsid w:val="00FF43C6"/>
    <w:rsid w:val="00FF5D89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C112"/>
  <w15:docId w15:val="{7EA1A4BD-3905-43C1-BFE3-4F5056A6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3208A"/>
    <w:pPr>
      <w:spacing w:before="240" w:after="240" w:line="240" w:lineRule="auto"/>
      <w:ind w:left="432" w:hanging="432"/>
      <w:jc w:val="both"/>
      <w:outlineLvl w:val="0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C7016"/>
    <w:pPr>
      <w:spacing w:after="0" w:line="240" w:lineRule="auto"/>
    </w:pPr>
    <w:rPr>
      <w:rFonts w:cs="Consolas"/>
      <w:szCs w:val="21"/>
    </w:rPr>
  </w:style>
  <w:style w:type="character" w:customStyle="1" w:styleId="a4">
    <w:name w:val="Текст Знак"/>
    <w:link w:val="a3"/>
    <w:uiPriority w:val="99"/>
    <w:rsid w:val="009C7016"/>
    <w:rPr>
      <w:rFonts w:cs="Consolas"/>
      <w:sz w:val="22"/>
      <w:szCs w:val="21"/>
      <w:lang w:eastAsia="en-US"/>
    </w:rPr>
  </w:style>
  <w:style w:type="paragraph" w:styleId="a5">
    <w:name w:val="List Paragraph"/>
    <w:basedOn w:val="a"/>
    <w:uiPriority w:val="34"/>
    <w:qFormat/>
    <w:rsid w:val="0031544E"/>
    <w:pPr>
      <w:ind w:left="720"/>
      <w:contextualSpacing/>
    </w:pPr>
    <w:rPr>
      <w:rFonts w:eastAsia="Times New Roman"/>
      <w:lang w:eastAsia="ru-RU"/>
    </w:rPr>
  </w:style>
  <w:style w:type="character" w:styleId="a6">
    <w:name w:val="Hyperlink"/>
    <w:uiPriority w:val="99"/>
    <w:unhideWhenUsed/>
    <w:rsid w:val="002A0A70"/>
    <w:rPr>
      <w:color w:val="0563C1"/>
      <w:u w:val="single"/>
    </w:rPr>
  </w:style>
  <w:style w:type="character" w:styleId="a7">
    <w:name w:val="annotation reference"/>
    <w:uiPriority w:val="99"/>
    <w:semiHidden/>
    <w:unhideWhenUsed/>
    <w:rsid w:val="00A379A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379AF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A379AF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379AF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A379AF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37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A379AF"/>
    <w:rPr>
      <w:rFonts w:ascii="Segoe UI" w:hAnsi="Segoe UI" w:cs="Segoe UI"/>
      <w:sz w:val="18"/>
      <w:szCs w:val="18"/>
      <w:lang w:eastAsia="en-US"/>
    </w:rPr>
  </w:style>
  <w:style w:type="table" w:styleId="ae">
    <w:name w:val="Table Grid"/>
    <w:basedOn w:val="a1"/>
    <w:uiPriority w:val="59"/>
    <w:rsid w:val="00AE2F8B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75C54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575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75C5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3208A"/>
    <w:rPr>
      <w:rFonts w:ascii="Times New Roman" w:hAnsi="Times New Roman"/>
      <w:b/>
      <w:bCs/>
      <w:sz w:val="24"/>
      <w:szCs w:val="24"/>
    </w:rPr>
  </w:style>
  <w:style w:type="paragraph" w:customStyle="1" w:styleId="1-">
    <w:name w:val="Заголовок 1 - Приложение"/>
    <w:next w:val="a"/>
    <w:autoRedefine/>
    <w:rsid w:val="00D81833"/>
    <w:pPr>
      <w:keepNext/>
      <w:keepLines/>
      <w:pageBreakBefore/>
      <w:numPr>
        <w:numId w:val="9"/>
      </w:numPr>
      <w:spacing w:after="240"/>
      <w:ind w:left="0" w:firstLine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character" w:styleId="af3">
    <w:name w:val="Unresolved Mention"/>
    <w:basedOn w:val="a0"/>
    <w:uiPriority w:val="99"/>
    <w:semiHidden/>
    <w:unhideWhenUsed/>
    <w:rsid w:val="00801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fek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fekex.ru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xxxxx.x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E0C44-BA7E-4AFD-8005-20E3B99B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8</Pages>
  <Words>3558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Manager>Вячеслав Шуляк</Manager>
  <Company>ФЭК-Эксперт</Company>
  <LinksUpToDate>false</LinksUpToDate>
  <CharactersWithSpaces>23797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Консалтинг</dc:subject>
  <dc:creator>Вячеслав Шуляк</dc:creator>
  <cp:keywords/>
  <cp:lastModifiedBy>Вячеслав</cp:lastModifiedBy>
  <cp:revision>61</cp:revision>
  <cp:lastPrinted>2018-05-17T15:55:00Z</cp:lastPrinted>
  <dcterms:created xsi:type="dcterms:W3CDTF">2018-03-22T09:20:00Z</dcterms:created>
  <dcterms:modified xsi:type="dcterms:W3CDTF">2024-06-20T09:00:00Z</dcterms:modified>
</cp:coreProperties>
</file>